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2" w:rsidRPr="00CD0308" w:rsidRDefault="005678CC">
      <w:pPr>
        <w:rPr>
          <w:u w:val="single"/>
        </w:rPr>
      </w:pPr>
      <w:r w:rsidRPr="00CD0308">
        <w:rPr>
          <w:u w:val="single"/>
        </w:rPr>
        <w:t xml:space="preserve">Professional Outreach Strategy </w:t>
      </w:r>
    </w:p>
    <w:p w:rsidR="005678CC" w:rsidRDefault="005678CC">
      <w:r>
        <w:t xml:space="preserve">Purpose: A database of ideas for sharing this experience with other professional educators (unique to school and district). </w:t>
      </w:r>
    </w:p>
    <w:p w:rsidR="005678CC" w:rsidRDefault="005678CC" w:rsidP="0056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What opportunities do you have to share your experience with teachers in your district or state (i.e. conferences, workshops, in-service days, etc.)?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Channel 18 New Story –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School District Newspaper Article –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Presenter at NSTA Conference (Kentucky Chapter) –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School PD – presented to teachers in my school</w:t>
      </w:r>
    </w:p>
    <w:p w:rsidR="005678CC" w:rsidRP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proofErr w:type="spellStart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PolarConnect</w:t>
      </w:r>
      <w:proofErr w:type="spellEnd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 Event with Fayette Co. Middle School Science Teachers – there was a conference at the same time I was in the field.  Originally, I was one of the planners and could not make it due to being in Greenland, so instead I presented my field work via </w:t>
      </w:r>
      <w:proofErr w:type="spellStart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PolarConnect</w:t>
      </w:r>
      <w:proofErr w:type="spellEnd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. </w:t>
      </w:r>
    </w:p>
    <w:p w:rsidR="005678CC" w:rsidRDefault="005678CC" w:rsidP="0056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What can you do to prepare other teachers in your school or district for following your expedition? Do they need access to technology or specific training?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Bring awareness that these type of programs exist for all content areas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Have these expeditions in the summer so teachers don’t miss school </w:t>
      </w:r>
    </w:p>
    <w:p w:rsidR="005678CC" w:rsidRP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Technology training is necessary.  Even if the teacher is familiar with the technology it never hurts to review. </w:t>
      </w:r>
    </w:p>
    <w:p w:rsidR="005678CC" w:rsidRDefault="005678CC" w:rsidP="0056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Are there connections you can make in your school outside the science department?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I used the art teacher to help make the postcards </w:t>
      </w:r>
    </w:p>
    <w:p w:rsidR="00CD0308" w:rsidRDefault="00CD0308" w:rsidP="00CD030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CD0308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Christine </w:t>
      </w: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mentioned that this should be continued project for this coming year.  This time students will once again make post cards in art class and in science class they will write a question to the researchers (which they will have got to know via Skype).  The researchers will respond to the postcards and mail them back.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The social studies teacher discussed the location of Greenland</w:t>
      </w:r>
    </w:p>
    <w:p w:rsidR="005678CC" w:rsidRP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The art teacher and I were planning of having a bookmark competition where students designed bookmarks and the best design would be professionally made to be handed out at the school library.  Funding and time hindered this project. </w:t>
      </w:r>
    </w:p>
    <w:p w:rsidR="005678CC" w:rsidRPr="00CD0308" w:rsidRDefault="005678CC" w:rsidP="00CD0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Are there regional, state, national, or international conferences that you would be interested </w:t>
      </w:r>
      <w:r w:rsidRPr="00CD0308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in presenting this experience to? 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I presented at the KY Bee Keeping Conference</w:t>
      </w:r>
    </w:p>
    <w:p w:rsidR="00CD0308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I would like to present at a larger NSTA conference</w:t>
      </w:r>
    </w:p>
    <w:p w:rsidR="005678CC" w:rsidRPr="005678CC" w:rsidRDefault="00CD0308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Christine mentioned that there is an entomology society of America (ESA) conference/international conference (Sept. 25-30, 2016) that we could present together.</w:t>
      </w:r>
      <w:bookmarkStart w:id="0" w:name="_GoBack"/>
      <w:bookmarkEnd w:id="0"/>
      <w:r w:rsid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   </w:t>
      </w:r>
    </w:p>
    <w:p w:rsidR="005678CC" w:rsidRDefault="005678CC" w:rsidP="0056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>Where do you plan to share lesson plans or other materials created for your expedition?</w:t>
      </w:r>
    </w:p>
    <w:p w:rsid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Our school district has a program called </w:t>
      </w:r>
      <w:proofErr w:type="spellStart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sharepoint</w:t>
      </w:r>
      <w:proofErr w:type="spellEnd"/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 where I could upload a lesson and all teachers could see the plan.  I have uploaded those lessons as well as contact information. </w:t>
      </w:r>
      <w:r w:rsidRPr="005678CC">
        <w:rPr>
          <w:rFonts w:ascii="Open Sans" w:eastAsia="Times New Roman" w:hAnsi="Open Sans" w:cs="Arial"/>
          <w:color w:val="222222"/>
          <w:sz w:val="23"/>
          <w:szCs w:val="23"/>
          <w:lang w:val="en"/>
        </w:rPr>
        <w:t xml:space="preserve"> </w:t>
      </w:r>
    </w:p>
    <w:p w:rsidR="005678CC" w:rsidRPr="005678CC" w:rsidRDefault="005678CC" w:rsidP="005678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222222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222222"/>
          <w:sz w:val="23"/>
          <w:szCs w:val="23"/>
          <w:lang w:val="en"/>
        </w:rPr>
        <w:t>I also shared some educational materials at the local book store (Joseph Beth)</w:t>
      </w:r>
    </w:p>
    <w:p w:rsidR="005678CC" w:rsidRDefault="005678CC"/>
    <w:sectPr w:rsidR="0056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286"/>
    <w:multiLevelType w:val="multilevel"/>
    <w:tmpl w:val="BC7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C"/>
    <w:rsid w:val="000E7A04"/>
    <w:rsid w:val="00141CB5"/>
    <w:rsid w:val="00214A59"/>
    <w:rsid w:val="00232DD4"/>
    <w:rsid w:val="00251103"/>
    <w:rsid w:val="00274FCD"/>
    <w:rsid w:val="0028794B"/>
    <w:rsid w:val="002B5C7C"/>
    <w:rsid w:val="002C220B"/>
    <w:rsid w:val="0032039C"/>
    <w:rsid w:val="00324760"/>
    <w:rsid w:val="00344A81"/>
    <w:rsid w:val="003460A6"/>
    <w:rsid w:val="00362828"/>
    <w:rsid w:val="00380F1B"/>
    <w:rsid w:val="00396EEA"/>
    <w:rsid w:val="003A2D40"/>
    <w:rsid w:val="003B195C"/>
    <w:rsid w:val="003D1CF9"/>
    <w:rsid w:val="003F4886"/>
    <w:rsid w:val="0051297D"/>
    <w:rsid w:val="0053711B"/>
    <w:rsid w:val="005678CC"/>
    <w:rsid w:val="005814A7"/>
    <w:rsid w:val="005836B2"/>
    <w:rsid w:val="005B231B"/>
    <w:rsid w:val="005C582B"/>
    <w:rsid w:val="005C6FF0"/>
    <w:rsid w:val="00662D7B"/>
    <w:rsid w:val="006778DB"/>
    <w:rsid w:val="006E15EC"/>
    <w:rsid w:val="00773481"/>
    <w:rsid w:val="007E60E5"/>
    <w:rsid w:val="0082243F"/>
    <w:rsid w:val="00825FC5"/>
    <w:rsid w:val="008761C0"/>
    <w:rsid w:val="0089528B"/>
    <w:rsid w:val="00945281"/>
    <w:rsid w:val="00991844"/>
    <w:rsid w:val="009B0DCD"/>
    <w:rsid w:val="009C0174"/>
    <w:rsid w:val="009C43C8"/>
    <w:rsid w:val="009D0E30"/>
    <w:rsid w:val="00A35405"/>
    <w:rsid w:val="00B100AE"/>
    <w:rsid w:val="00B122DD"/>
    <w:rsid w:val="00B40F56"/>
    <w:rsid w:val="00B61D95"/>
    <w:rsid w:val="00BD027A"/>
    <w:rsid w:val="00C04600"/>
    <w:rsid w:val="00C2133F"/>
    <w:rsid w:val="00C343AA"/>
    <w:rsid w:val="00C75C42"/>
    <w:rsid w:val="00CB0C2C"/>
    <w:rsid w:val="00CC6DCC"/>
    <w:rsid w:val="00CD0308"/>
    <w:rsid w:val="00CE0ECD"/>
    <w:rsid w:val="00DA4D76"/>
    <w:rsid w:val="00DF4785"/>
    <w:rsid w:val="00EF3C3D"/>
    <w:rsid w:val="00FB3A64"/>
    <w:rsid w:val="00FD62F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Snowden</dc:creator>
  <cp:keywords/>
  <dc:description/>
  <cp:lastModifiedBy>Dodson</cp:lastModifiedBy>
  <cp:revision>4</cp:revision>
  <dcterms:created xsi:type="dcterms:W3CDTF">2015-03-26T03:12:00Z</dcterms:created>
  <dcterms:modified xsi:type="dcterms:W3CDTF">2015-03-27T03:18:00Z</dcterms:modified>
</cp:coreProperties>
</file>