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7DA" w:rsidRPr="004C2679" w:rsidRDefault="00AD77DA" w:rsidP="004C2679">
      <w:pPr>
        <w:jc w:val="center"/>
        <w:rPr>
          <w:b/>
          <w:sz w:val="40"/>
          <w:szCs w:val="40"/>
        </w:rPr>
      </w:pPr>
      <w:bookmarkStart w:id="0" w:name="_GoBack"/>
      <w:bookmarkEnd w:id="0"/>
      <w:r w:rsidRPr="004C2679">
        <w:rPr>
          <w:b/>
          <w:sz w:val="40"/>
          <w:szCs w:val="40"/>
        </w:rPr>
        <w:t>Antarctica 200 Years of Exploration:</w:t>
      </w:r>
    </w:p>
    <w:p w:rsidR="004C2679" w:rsidRDefault="004C2679" w:rsidP="00AD77DA">
      <w:pPr>
        <w:rPr>
          <w:b/>
          <w:sz w:val="28"/>
          <w:szCs w:val="24"/>
        </w:rPr>
      </w:pPr>
      <w:r w:rsidRPr="006F740A">
        <w:rPr>
          <w:b/>
          <w:noProof/>
          <w:sz w:val="28"/>
          <w:szCs w:val="24"/>
        </w:rPr>
        <w:drawing>
          <wp:anchor distT="0" distB="0" distL="114300" distR="114300" simplePos="0" relativeHeight="251683840" behindDoc="1" locked="0" layoutInCell="1" allowOverlap="1" wp14:anchorId="5BDD028C" wp14:editId="48B7AD7E">
            <wp:simplePos x="0" y="0"/>
            <wp:positionH relativeFrom="column">
              <wp:posOffset>558165</wp:posOffset>
            </wp:positionH>
            <wp:positionV relativeFrom="paragraph">
              <wp:posOffset>132715</wp:posOffset>
            </wp:positionV>
            <wp:extent cx="5358130" cy="3465830"/>
            <wp:effectExtent l="0" t="0" r="0" b="1270"/>
            <wp:wrapTight wrapText="bothSides">
              <wp:wrapPolygon edited="0">
                <wp:start x="0" y="0"/>
                <wp:lineTo x="0" y="21489"/>
                <wp:lineTo x="21503" y="21489"/>
                <wp:lineTo x="21503" y="0"/>
                <wp:lineTo x="0" y="0"/>
              </wp:wrapPolygon>
            </wp:wrapTight>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 cstate="print">
                      <a:extLst>
                        <a:ext uri="{28A0092B-C50C-407E-A947-70E740481C1C}">
                          <a14:useLocalDpi xmlns:a14="http://schemas.microsoft.com/office/drawing/2010/main" val="0"/>
                        </a:ext>
                      </a:extLst>
                    </a:blip>
                    <a:srcRect b="13726"/>
                    <a:stretch/>
                  </pic:blipFill>
                  <pic:spPr bwMode="auto">
                    <a:xfrm>
                      <a:off x="0" y="0"/>
                      <a:ext cx="5358130" cy="346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679" w:rsidRDefault="004C2679" w:rsidP="00AD77DA">
      <w:pPr>
        <w:rPr>
          <w:b/>
          <w:sz w:val="28"/>
          <w:szCs w:val="24"/>
        </w:rPr>
      </w:pPr>
    </w:p>
    <w:p w:rsidR="004C2679" w:rsidRDefault="004C2679" w:rsidP="004C2679">
      <w:pPr>
        <w:rPr>
          <w:szCs w:val="24"/>
        </w:rPr>
      </w:pPr>
    </w:p>
    <w:p w:rsidR="004C2679" w:rsidRDefault="004C2679" w:rsidP="004C2679">
      <w:pPr>
        <w:rPr>
          <w:szCs w:val="24"/>
        </w:rPr>
      </w:pPr>
    </w:p>
    <w:p w:rsidR="004C2679" w:rsidRPr="004C2679" w:rsidRDefault="004C2679" w:rsidP="004C2679">
      <w:pPr>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4C2679" w:rsidRDefault="004C2679" w:rsidP="004C2679">
      <w:pPr>
        <w:ind w:left="0"/>
        <w:rPr>
          <w:szCs w:val="24"/>
        </w:rPr>
      </w:pPr>
    </w:p>
    <w:p w:rsidR="00C95492" w:rsidRDefault="004C2679" w:rsidP="00C95492">
      <w:pPr>
        <w:ind w:left="7200" w:firstLine="720"/>
        <w:rPr>
          <w:szCs w:val="24"/>
        </w:rPr>
      </w:pPr>
      <w:r w:rsidRPr="004C2679">
        <w:rPr>
          <w:szCs w:val="24"/>
        </w:rPr>
        <w:t>Partial view</w:t>
      </w:r>
    </w:p>
    <w:p w:rsidR="004C2679" w:rsidRDefault="00AD77DA" w:rsidP="00C95492">
      <w:pPr>
        <w:ind w:left="0"/>
        <w:rPr>
          <w:b/>
          <w:szCs w:val="24"/>
        </w:rPr>
      </w:pPr>
      <w:r w:rsidRPr="004C2679">
        <w:rPr>
          <w:szCs w:val="24"/>
        </w:rPr>
        <w:br/>
      </w:r>
      <w:r w:rsidR="004C2679" w:rsidRPr="00C95492">
        <w:rPr>
          <w:b/>
          <w:szCs w:val="24"/>
        </w:rPr>
        <w:t>Timeline text</w:t>
      </w:r>
    </w:p>
    <w:p w:rsidR="00C95492" w:rsidRPr="00C95492" w:rsidRDefault="00C95492" w:rsidP="00C95492">
      <w:pPr>
        <w:ind w:left="0"/>
        <w:rPr>
          <w:b/>
          <w:szCs w:val="24"/>
        </w:rPr>
      </w:pPr>
    </w:p>
    <w:p w:rsidR="004C2679" w:rsidRPr="004C2679" w:rsidRDefault="004C2679" w:rsidP="004C2679">
      <w:pPr>
        <w:pStyle w:val="ListParagraph"/>
        <w:numPr>
          <w:ilvl w:val="0"/>
          <w:numId w:val="4"/>
        </w:numPr>
        <w:rPr>
          <w:sz w:val="22"/>
        </w:rPr>
      </w:pPr>
      <w:r w:rsidRPr="004C2679">
        <w:rPr>
          <w:sz w:val="22"/>
        </w:rPr>
        <w:t>1773</w:t>
      </w:r>
    </w:p>
    <w:p w:rsidR="00AD77DA" w:rsidRPr="004C2679" w:rsidRDefault="00AD77DA" w:rsidP="004C2679">
      <w:pPr>
        <w:ind w:left="360"/>
        <w:rPr>
          <w:sz w:val="22"/>
        </w:rPr>
      </w:pPr>
      <w:r w:rsidRPr="004C2679">
        <w:rPr>
          <w:sz w:val="22"/>
        </w:rPr>
        <w:t xml:space="preserve">In January, James Cook crosses the Antarctic Circle and circumnavigates Antarctica. Though Cook does not sight land, he sees deposits of rock in icebergs, suggesting that a southern continent exists. </w:t>
      </w:r>
    </w:p>
    <w:p w:rsidR="00AD77DA" w:rsidRPr="004C2679" w:rsidRDefault="00AD77DA" w:rsidP="004C2679">
      <w:pPr>
        <w:pStyle w:val="ListParagraph"/>
        <w:numPr>
          <w:ilvl w:val="0"/>
          <w:numId w:val="3"/>
        </w:numPr>
        <w:ind w:left="364"/>
        <w:rPr>
          <w:sz w:val="22"/>
        </w:rPr>
      </w:pPr>
      <w:proofErr w:type="gramStart"/>
      <w:r w:rsidRPr="004C2679">
        <w:rPr>
          <w:sz w:val="22"/>
        </w:rPr>
        <w:t xml:space="preserve">1819 – 21 </w:t>
      </w:r>
      <w:r w:rsidRPr="004C2679">
        <w:rPr>
          <w:sz w:val="22"/>
        </w:rPr>
        <w:br/>
        <w:t>Russian naval officer</w:t>
      </w:r>
      <w:proofErr w:type="gramEnd"/>
      <w:r w:rsidRPr="004C2679">
        <w:rPr>
          <w:sz w:val="22"/>
        </w:rPr>
        <w:t xml:space="preserve"> Captain Thaddeus Bellingshausen, commanding the ships </w:t>
      </w:r>
      <w:proofErr w:type="spellStart"/>
      <w:r w:rsidRPr="004C2679">
        <w:rPr>
          <w:i/>
          <w:sz w:val="22"/>
        </w:rPr>
        <w:t>Vostok</w:t>
      </w:r>
      <w:proofErr w:type="spellEnd"/>
      <w:r w:rsidRPr="004C2679">
        <w:rPr>
          <w:sz w:val="22"/>
        </w:rPr>
        <w:t xml:space="preserve"> and </w:t>
      </w:r>
      <w:proofErr w:type="spellStart"/>
      <w:r w:rsidRPr="004C2679">
        <w:rPr>
          <w:i/>
          <w:sz w:val="22"/>
        </w:rPr>
        <w:t>Mirny</w:t>
      </w:r>
      <w:proofErr w:type="spellEnd"/>
      <w:r w:rsidRPr="004C2679">
        <w:rPr>
          <w:sz w:val="22"/>
        </w:rPr>
        <w:t>, crosses the Antarctic Circle (the first since Cook) and sights land. Bellingshausen was the first to truly "discover" a continent since no people were already living there.</w:t>
      </w:r>
    </w:p>
    <w:p w:rsidR="00AD77DA" w:rsidRPr="004C2679" w:rsidRDefault="00AD77DA" w:rsidP="004C2679">
      <w:pPr>
        <w:pStyle w:val="ListParagraph"/>
        <w:numPr>
          <w:ilvl w:val="0"/>
          <w:numId w:val="3"/>
        </w:numPr>
        <w:ind w:left="364"/>
        <w:rPr>
          <w:sz w:val="22"/>
        </w:rPr>
      </w:pPr>
      <w:r w:rsidRPr="004C2679">
        <w:rPr>
          <w:sz w:val="22"/>
        </w:rPr>
        <w:t>1821</w:t>
      </w:r>
      <w:r w:rsidRPr="004C2679">
        <w:rPr>
          <w:sz w:val="22"/>
        </w:rPr>
        <w:br/>
        <w:t>The first known landing on the continent of Antarctica is made by American sealer Captain John Davis. Davis’s story is not acknowledged by all historians.</w:t>
      </w:r>
    </w:p>
    <w:p w:rsidR="00AD77DA" w:rsidRPr="004C2679" w:rsidRDefault="00AD77DA" w:rsidP="004C2679">
      <w:pPr>
        <w:pStyle w:val="ListParagraph"/>
        <w:numPr>
          <w:ilvl w:val="0"/>
          <w:numId w:val="3"/>
        </w:numPr>
        <w:ind w:left="364"/>
        <w:rPr>
          <w:sz w:val="22"/>
        </w:rPr>
      </w:pPr>
      <w:r w:rsidRPr="004C2679">
        <w:rPr>
          <w:sz w:val="22"/>
        </w:rPr>
        <w:t>Winter of 1821</w:t>
      </w:r>
      <w:r w:rsidRPr="004C2679">
        <w:rPr>
          <w:sz w:val="22"/>
        </w:rPr>
        <w:br/>
      </w:r>
      <w:proofErr w:type="gramStart"/>
      <w:r w:rsidRPr="004C2679">
        <w:rPr>
          <w:sz w:val="22"/>
          <w:u w:val="single"/>
        </w:rPr>
        <w:t>First</w:t>
      </w:r>
      <w:proofErr w:type="gramEnd"/>
      <w:r w:rsidRPr="004C2679">
        <w:rPr>
          <w:sz w:val="22"/>
          <w:u w:val="single"/>
        </w:rPr>
        <w:t xml:space="preserve"> to winter over in the region</w:t>
      </w:r>
      <w:r w:rsidRPr="004C2679">
        <w:rPr>
          <w:sz w:val="22"/>
        </w:rPr>
        <w:t xml:space="preserve"> - An officer and ten men from the British sealing ship </w:t>
      </w:r>
      <w:r w:rsidRPr="004C2679">
        <w:rPr>
          <w:i/>
          <w:sz w:val="22"/>
        </w:rPr>
        <w:t>Lord Melville</w:t>
      </w:r>
      <w:r w:rsidRPr="004C2679">
        <w:rPr>
          <w:sz w:val="22"/>
        </w:rPr>
        <w:t xml:space="preserve"> became the first to spend a winter in Antarctica. The ship had been driven offshore on King George Island and did not return. The crew was rescued the following summer.</w:t>
      </w:r>
    </w:p>
    <w:p w:rsidR="00AD77DA" w:rsidRPr="004C2679" w:rsidRDefault="00AD77DA" w:rsidP="004C2679">
      <w:pPr>
        <w:pStyle w:val="ListParagraph"/>
        <w:numPr>
          <w:ilvl w:val="0"/>
          <w:numId w:val="3"/>
        </w:numPr>
        <w:ind w:left="364"/>
        <w:rPr>
          <w:sz w:val="22"/>
        </w:rPr>
      </w:pPr>
      <w:r w:rsidRPr="004C2679">
        <w:rPr>
          <w:sz w:val="22"/>
        </w:rPr>
        <w:t>1823</w:t>
      </w:r>
      <w:r w:rsidRPr="004C2679">
        <w:rPr>
          <w:sz w:val="22"/>
        </w:rPr>
        <w:br/>
        <w:t>In the sea that now bears his name, British whaler James Weddell reaches 74° 15' S, the farthest south of any explorer.  No one else is able to penetrate the Weddell Sea again for 80 years.</w:t>
      </w:r>
    </w:p>
    <w:p w:rsidR="00AD77DA" w:rsidRPr="004C2679" w:rsidRDefault="00AD77DA" w:rsidP="004C2679">
      <w:pPr>
        <w:pStyle w:val="ListParagraph"/>
        <w:numPr>
          <w:ilvl w:val="0"/>
          <w:numId w:val="3"/>
        </w:numPr>
        <w:ind w:left="364"/>
        <w:rPr>
          <w:sz w:val="22"/>
        </w:rPr>
      </w:pPr>
      <w:r w:rsidRPr="004C2679">
        <w:rPr>
          <w:sz w:val="22"/>
        </w:rPr>
        <w:t>1840’s</w:t>
      </w:r>
      <w:r w:rsidRPr="004C2679">
        <w:rPr>
          <w:sz w:val="22"/>
        </w:rPr>
        <w:br/>
        <w:t xml:space="preserve">Separate British, </w:t>
      </w:r>
      <w:proofErr w:type="gramStart"/>
      <w:r w:rsidRPr="004C2679">
        <w:rPr>
          <w:sz w:val="22"/>
        </w:rPr>
        <w:t>French,</w:t>
      </w:r>
      <w:proofErr w:type="gramEnd"/>
      <w:r w:rsidRPr="004C2679">
        <w:rPr>
          <w:sz w:val="22"/>
        </w:rPr>
        <w:t xml:space="preserve"> and American expeditions sail along the entire coastline of Antarctica, establishing it as a separate continent.</w:t>
      </w:r>
    </w:p>
    <w:p w:rsidR="00AD77DA" w:rsidRPr="004C2679" w:rsidRDefault="00AD77DA" w:rsidP="004C2679">
      <w:pPr>
        <w:pStyle w:val="ListParagraph"/>
        <w:numPr>
          <w:ilvl w:val="0"/>
          <w:numId w:val="3"/>
        </w:numPr>
        <w:ind w:left="364"/>
        <w:rPr>
          <w:sz w:val="22"/>
        </w:rPr>
      </w:pPr>
      <w:r w:rsidRPr="004C2679">
        <w:rPr>
          <w:sz w:val="22"/>
        </w:rPr>
        <w:lastRenderedPageBreak/>
        <w:t>1840</w:t>
      </w:r>
      <w:r w:rsidRPr="004C2679">
        <w:rPr>
          <w:sz w:val="22"/>
        </w:rPr>
        <w:br/>
        <w:t xml:space="preserve">British naval officer and scientist James Clark Ross takes two ships, the </w:t>
      </w:r>
      <w:r w:rsidRPr="004C2679">
        <w:rPr>
          <w:i/>
          <w:sz w:val="22"/>
        </w:rPr>
        <w:t xml:space="preserve">Erebus </w:t>
      </w:r>
      <w:r w:rsidRPr="004C2679">
        <w:rPr>
          <w:sz w:val="22"/>
        </w:rPr>
        <w:t xml:space="preserve">and the </w:t>
      </w:r>
      <w:r w:rsidRPr="004C2679">
        <w:rPr>
          <w:i/>
          <w:sz w:val="22"/>
        </w:rPr>
        <w:t>Terror</w:t>
      </w:r>
      <w:r w:rsidRPr="004C2679">
        <w:rPr>
          <w:sz w:val="22"/>
        </w:rPr>
        <w:t xml:space="preserve">, to within 80 miles of the Antarctic coast. The ships are stopped by a massive ice barrier (now known as the Ross Ice Shelf). Clark also discovers an active volcano he names after his ship </w:t>
      </w:r>
      <w:r w:rsidRPr="004C2679">
        <w:rPr>
          <w:i/>
          <w:sz w:val="22"/>
        </w:rPr>
        <w:t>Erebus</w:t>
      </w:r>
      <w:r w:rsidRPr="004C2679">
        <w:rPr>
          <w:sz w:val="22"/>
        </w:rPr>
        <w:t xml:space="preserve"> and identifies 145 new species of fish.</w:t>
      </w:r>
    </w:p>
    <w:p w:rsidR="00AD77DA" w:rsidRPr="004C2679" w:rsidRDefault="00AD77DA" w:rsidP="004C2679">
      <w:pPr>
        <w:pStyle w:val="ListParagraph"/>
        <w:numPr>
          <w:ilvl w:val="0"/>
          <w:numId w:val="3"/>
        </w:numPr>
        <w:ind w:left="364"/>
        <w:rPr>
          <w:sz w:val="22"/>
        </w:rPr>
      </w:pPr>
      <w:r w:rsidRPr="004C2679">
        <w:rPr>
          <w:sz w:val="22"/>
        </w:rPr>
        <w:t>1898</w:t>
      </w:r>
      <w:r w:rsidRPr="004C2679">
        <w:rPr>
          <w:sz w:val="22"/>
        </w:rPr>
        <w:br/>
      </w:r>
      <w:r w:rsidRPr="004C2679">
        <w:rPr>
          <w:sz w:val="22"/>
          <w:u w:val="single"/>
        </w:rPr>
        <w:t>First to winter over on ship</w:t>
      </w:r>
      <w:r w:rsidRPr="004C2679">
        <w:rPr>
          <w:sz w:val="22"/>
        </w:rPr>
        <w:t xml:space="preserve"> - During the first scientific expedition to the continent, </w:t>
      </w:r>
      <w:proofErr w:type="spellStart"/>
      <w:r w:rsidRPr="004C2679">
        <w:rPr>
          <w:sz w:val="22"/>
        </w:rPr>
        <w:t>Adrien</w:t>
      </w:r>
      <w:proofErr w:type="spellEnd"/>
      <w:r w:rsidRPr="004C2679">
        <w:rPr>
          <w:sz w:val="22"/>
        </w:rPr>
        <w:t xml:space="preserve"> de </w:t>
      </w:r>
      <w:proofErr w:type="spellStart"/>
      <w:r w:rsidRPr="004C2679">
        <w:rPr>
          <w:sz w:val="22"/>
        </w:rPr>
        <w:t>Gerlache</w:t>
      </w:r>
      <w:proofErr w:type="spellEnd"/>
      <w:r w:rsidRPr="004C2679">
        <w:rPr>
          <w:sz w:val="22"/>
        </w:rPr>
        <w:t xml:space="preserve"> and the crew of the </w:t>
      </w:r>
      <w:proofErr w:type="spellStart"/>
      <w:r w:rsidRPr="004C2679">
        <w:rPr>
          <w:i/>
          <w:sz w:val="22"/>
        </w:rPr>
        <w:t>Belgica</w:t>
      </w:r>
      <w:proofErr w:type="spellEnd"/>
      <w:r w:rsidRPr="004C2679">
        <w:rPr>
          <w:i/>
          <w:sz w:val="22"/>
        </w:rPr>
        <w:t xml:space="preserve"> </w:t>
      </w:r>
      <w:r w:rsidRPr="004C2679">
        <w:rPr>
          <w:sz w:val="22"/>
        </w:rPr>
        <w:t>become trapped in pack ice off the Antarctic Peninsula, becoming the first to survive an Antarctic winter as their ship drifts with the ice.</w:t>
      </w:r>
    </w:p>
    <w:p w:rsidR="00AD77DA" w:rsidRPr="004C2679" w:rsidRDefault="00AD77DA" w:rsidP="004C2679">
      <w:pPr>
        <w:pStyle w:val="ListParagraph"/>
        <w:numPr>
          <w:ilvl w:val="0"/>
          <w:numId w:val="3"/>
        </w:numPr>
        <w:ind w:left="364"/>
        <w:rPr>
          <w:sz w:val="22"/>
        </w:rPr>
      </w:pPr>
      <w:r w:rsidRPr="004C2679">
        <w:rPr>
          <w:sz w:val="22"/>
        </w:rPr>
        <w:t>1899</w:t>
      </w:r>
      <w:r w:rsidRPr="004C2679">
        <w:rPr>
          <w:sz w:val="22"/>
        </w:rPr>
        <w:br/>
      </w:r>
      <w:r w:rsidRPr="004C2679">
        <w:rPr>
          <w:sz w:val="22"/>
          <w:u w:val="single"/>
        </w:rPr>
        <w:t>First to winter over on land</w:t>
      </w:r>
      <w:r w:rsidRPr="004C2679">
        <w:rPr>
          <w:sz w:val="22"/>
        </w:rPr>
        <w:t xml:space="preserve"> - </w:t>
      </w:r>
      <w:proofErr w:type="spellStart"/>
      <w:r w:rsidRPr="004C2679">
        <w:rPr>
          <w:sz w:val="22"/>
        </w:rPr>
        <w:t>Carsten</w:t>
      </w:r>
      <w:proofErr w:type="spellEnd"/>
      <w:r w:rsidRPr="004C2679">
        <w:rPr>
          <w:sz w:val="22"/>
        </w:rPr>
        <w:t xml:space="preserve"> </w:t>
      </w:r>
      <w:proofErr w:type="spellStart"/>
      <w:r w:rsidRPr="004C2679">
        <w:rPr>
          <w:sz w:val="22"/>
        </w:rPr>
        <w:t>Borchgrevink</w:t>
      </w:r>
      <w:proofErr w:type="spellEnd"/>
      <w:r w:rsidRPr="004C2679">
        <w:rPr>
          <w:sz w:val="22"/>
        </w:rPr>
        <w:t xml:space="preserve"> leads a British expedition that lands men at Cape </w:t>
      </w:r>
      <w:proofErr w:type="spellStart"/>
      <w:r w:rsidRPr="004C2679">
        <w:rPr>
          <w:sz w:val="22"/>
        </w:rPr>
        <w:t>Adare</w:t>
      </w:r>
      <w:proofErr w:type="spellEnd"/>
      <w:r w:rsidRPr="004C2679">
        <w:rPr>
          <w:sz w:val="22"/>
        </w:rPr>
        <w:t>, the first time anyone wintered on the Antarctic landmass.</w:t>
      </w:r>
    </w:p>
    <w:p w:rsidR="00AD77DA" w:rsidRPr="004C2679" w:rsidRDefault="00AD77DA" w:rsidP="004C2679">
      <w:pPr>
        <w:pStyle w:val="ListParagraph"/>
        <w:numPr>
          <w:ilvl w:val="0"/>
          <w:numId w:val="3"/>
        </w:numPr>
        <w:ind w:left="364"/>
        <w:rPr>
          <w:sz w:val="22"/>
        </w:rPr>
      </w:pPr>
      <w:r w:rsidRPr="004C2679">
        <w:rPr>
          <w:sz w:val="22"/>
        </w:rPr>
        <w:t>1902</w:t>
      </w:r>
      <w:r w:rsidRPr="004C2679">
        <w:rPr>
          <w:sz w:val="22"/>
        </w:rPr>
        <w:br/>
        <w:t xml:space="preserve">British captain Robert Falcon Scott, with Ernest </w:t>
      </w:r>
      <w:proofErr w:type="spellStart"/>
      <w:r w:rsidRPr="004C2679">
        <w:rPr>
          <w:sz w:val="22"/>
        </w:rPr>
        <w:t>Shackleton</w:t>
      </w:r>
      <w:proofErr w:type="spellEnd"/>
      <w:r w:rsidRPr="004C2679">
        <w:rPr>
          <w:sz w:val="22"/>
        </w:rPr>
        <w:t xml:space="preserve"> and Edward Wilson, leads his first attempt to reach the South Pole. Suffering from snow blindness and scurvy, they are forced to turn back two months later having only reached 82° </w:t>
      </w:r>
      <w:r w:rsidRPr="004C2679">
        <w:rPr>
          <w:color w:val="000000"/>
          <w:sz w:val="22"/>
        </w:rPr>
        <w:t>s</w:t>
      </w:r>
      <w:r w:rsidRPr="004C2679">
        <w:rPr>
          <w:sz w:val="22"/>
        </w:rPr>
        <w:t>outh.</w:t>
      </w:r>
    </w:p>
    <w:p w:rsidR="00AD77DA" w:rsidRPr="004C2679" w:rsidRDefault="00AD77DA" w:rsidP="004C2679">
      <w:pPr>
        <w:pStyle w:val="ListParagraph"/>
        <w:numPr>
          <w:ilvl w:val="0"/>
          <w:numId w:val="3"/>
        </w:numPr>
        <w:ind w:left="364"/>
        <w:rPr>
          <w:sz w:val="22"/>
        </w:rPr>
      </w:pPr>
      <w:r w:rsidRPr="004C2679">
        <w:rPr>
          <w:sz w:val="22"/>
        </w:rPr>
        <w:t>1911 – December 14</w:t>
      </w:r>
      <w:r w:rsidRPr="004C2679">
        <w:rPr>
          <w:sz w:val="22"/>
          <w:vertAlign w:val="superscript"/>
        </w:rPr>
        <w:t>th</w:t>
      </w:r>
      <w:r w:rsidRPr="004C2679">
        <w:rPr>
          <w:sz w:val="22"/>
        </w:rPr>
        <w:t>.</w:t>
      </w:r>
      <w:r w:rsidRPr="004C2679">
        <w:rPr>
          <w:sz w:val="22"/>
        </w:rPr>
        <w:br/>
      </w:r>
      <w:r w:rsidRPr="004C2679">
        <w:rPr>
          <w:sz w:val="22"/>
          <w:u w:val="single"/>
        </w:rPr>
        <w:t>Race to the South Pole</w:t>
      </w:r>
      <w:r w:rsidRPr="004C2679">
        <w:rPr>
          <w:sz w:val="22"/>
        </w:rPr>
        <w:t xml:space="preserve"> - Norwegian explorer Roald Amundsen leads a five man expedition that reaches the South Pole for the first time. Robert Falcon Scott and his team arrive 33 days later.</w:t>
      </w:r>
    </w:p>
    <w:p w:rsidR="00AD77DA" w:rsidRPr="004C2679" w:rsidRDefault="00AD77DA" w:rsidP="004C2679">
      <w:pPr>
        <w:pStyle w:val="ListParagraph"/>
        <w:numPr>
          <w:ilvl w:val="0"/>
          <w:numId w:val="3"/>
        </w:numPr>
        <w:ind w:left="364"/>
        <w:rPr>
          <w:sz w:val="22"/>
        </w:rPr>
      </w:pPr>
      <w:r w:rsidRPr="004C2679">
        <w:rPr>
          <w:sz w:val="22"/>
        </w:rPr>
        <w:t>1915 – October</w:t>
      </w:r>
      <w:r w:rsidRPr="004C2679">
        <w:rPr>
          <w:sz w:val="22"/>
        </w:rPr>
        <w:br/>
      </w:r>
      <w:proofErr w:type="spellStart"/>
      <w:r w:rsidRPr="004C2679">
        <w:rPr>
          <w:sz w:val="22"/>
        </w:rPr>
        <w:t>Shackleton</w:t>
      </w:r>
      <w:proofErr w:type="spellEnd"/>
      <w:r w:rsidRPr="004C2679">
        <w:rPr>
          <w:sz w:val="22"/>
        </w:rPr>
        <w:t xml:space="preserve"> returns to Antarctica in an attempt to complete the first crossing of the continent. The goal is not attained. Their ship is crushed in the sea ice, and </w:t>
      </w:r>
      <w:proofErr w:type="spellStart"/>
      <w:r w:rsidRPr="004C2679">
        <w:rPr>
          <w:sz w:val="22"/>
        </w:rPr>
        <w:t>Shackleton’s</w:t>
      </w:r>
      <w:proofErr w:type="spellEnd"/>
      <w:r w:rsidRPr="004C2679">
        <w:rPr>
          <w:sz w:val="22"/>
        </w:rPr>
        <w:t xml:space="preserve"> team sets out for a whaling station on South Georgia Island. The party is eventually rescued in August 1917.</w:t>
      </w:r>
    </w:p>
    <w:p w:rsidR="00AD77DA" w:rsidRPr="004C2679" w:rsidRDefault="00AD77DA" w:rsidP="004C2679">
      <w:pPr>
        <w:pStyle w:val="ListParagraph"/>
        <w:numPr>
          <w:ilvl w:val="0"/>
          <w:numId w:val="3"/>
        </w:numPr>
        <w:ind w:left="364"/>
        <w:rPr>
          <w:sz w:val="22"/>
        </w:rPr>
      </w:pPr>
      <w:r w:rsidRPr="004C2679">
        <w:rPr>
          <w:sz w:val="22"/>
        </w:rPr>
        <w:t>1929</w:t>
      </w:r>
      <w:r w:rsidRPr="004C2679">
        <w:rPr>
          <w:sz w:val="22"/>
        </w:rPr>
        <w:br/>
        <w:t xml:space="preserve">American </w:t>
      </w:r>
      <w:r w:rsidRPr="004C2679">
        <w:rPr>
          <w:color w:val="000000"/>
          <w:sz w:val="22"/>
        </w:rPr>
        <w:t>naval officer</w:t>
      </w:r>
      <w:r w:rsidRPr="004C2679">
        <w:rPr>
          <w:sz w:val="22"/>
        </w:rPr>
        <w:t xml:space="preserve"> Richard E. Byrd and three crew members become the first to fly over the South Pole.</w:t>
      </w:r>
    </w:p>
    <w:p w:rsidR="00AD77DA" w:rsidRPr="004C2679" w:rsidRDefault="00AD77DA" w:rsidP="004C2679">
      <w:pPr>
        <w:pStyle w:val="ListParagraph"/>
        <w:numPr>
          <w:ilvl w:val="0"/>
          <w:numId w:val="3"/>
        </w:numPr>
        <w:ind w:left="364"/>
        <w:rPr>
          <w:sz w:val="22"/>
        </w:rPr>
      </w:pPr>
      <w:r w:rsidRPr="004C2679">
        <w:rPr>
          <w:sz w:val="22"/>
        </w:rPr>
        <w:t>1935</w:t>
      </w:r>
      <w:r w:rsidRPr="004C2679">
        <w:rPr>
          <w:sz w:val="22"/>
        </w:rPr>
        <w:br/>
        <w:t xml:space="preserve">Caroline </w:t>
      </w:r>
      <w:proofErr w:type="spellStart"/>
      <w:r w:rsidRPr="004C2679">
        <w:rPr>
          <w:sz w:val="22"/>
        </w:rPr>
        <w:t>Mikkelsen</w:t>
      </w:r>
      <w:proofErr w:type="spellEnd"/>
      <w:r w:rsidRPr="004C2679">
        <w:rPr>
          <w:sz w:val="22"/>
        </w:rPr>
        <w:t xml:space="preserve"> of Norway is the first woman to set foot on Antarctica when she accompanies her husband </w:t>
      </w:r>
      <w:proofErr w:type="spellStart"/>
      <w:r w:rsidRPr="004C2679">
        <w:rPr>
          <w:sz w:val="22"/>
        </w:rPr>
        <w:t>Klarius</w:t>
      </w:r>
      <w:proofErr w:type="spellEnd"/>
      <w:r w:rsidRPr="004C2679">
        <w:rPr>
          <w:sz w:val="22"/>
        </w:rPr>
        <w:t>, a whaling captain</w:t>
      </w:r>
    </w:p>
    <w:p w:rsidR="00AD77DA" w:rsidRPr="004C2679" w:rsidRDefault="00AD77DA" w:rsidP="004C2679">
      <w:pPr>
        <w:pStyle w:val="ListParagraph"/>
        <w:numPr>
          <w:ilvl w:val="0"/>
          <w:numId w:val="3"/>
        </w:numPr>
        <w:ind w:left="364"/>
        <w:rPr>
          <w:sz w:val="22"/>
        </w:rPr>
      </w:pPr>
      <w:r w:rsidRPr="004C2679">
        <w:rPr>
          <w:sz w:val="22"/>
        </w:rPr>
        <w:t>1947</w:t>
      </w:r>
      <w:r w:rsidRPr="004C2679">
        <w:rPr>
          <w:sz w:val="22"/>
        </w:rPr>
        <w:br/>
      </w:r>
      <w:r w:rsidRPr="004C2679">
        <w:rPr>
          <w:sz w:val="22"/>
          <w:u w:val="single"/>
        </w:rPr>
        <w:t xml:space="preserve">Operation </w:t>
      </w:r>
      <w:proofErr w:type="spellStart"/>
      <w:r w:rsidRPr="004C2679">
        <w:rPr>
          <w:sz w:val="22"/>
          <w:u w:val="single"/>
        </w:rPr>
        <w:t>Highjump</w:t>
      </w:r>
      <w:proofErr w:type="spellEnd"/>
      <w:r w:rsidRPr="004C2679">
        <w:rPr>
          <w:sz w:val="22"/>
        </w:rPr>
        <w:t>, a United States Navy science mission, sends the largest ever expedition to Antarctica, consisting of over 4700 men, 13 ships, and 23 airplanes.</w:t>
      </w:r>
    </w:p>
    <w:p w:rsidR="00AD77DA" w:rsidRPr="004C2679" w:rsidRDefault="00AD77DA" w:rsidP="004C2679">
      <w:pPr>
        <w:pStyle w:val="ListParagraph"/>
        <w:numPr>
          <w:ilvl w:val="0"/>
          <w:numId w:val="3"/>
        </w:numPr>
        <w:ind w:left="364"/>
        <w:rPr>
          <w:sz w:val="22"/>
        </w:rPr>
      </w:pPr>
      <w:r w:rsidRPr="004C2679">
        <w:rPr>
          <w:sz w:val="22"/>
        </w:rPr>
        <w:t>July 1957 – December 1958</w:t>
      </w:r>
      <w:r w:rsidRPr="004C2679">
        <w:rPr>
          <w:sz w:val="22"/>
        </w:rPr>
        <w:br/>
      </w:r>
      <w:proofErr w:type="gramStart"/>
      <w:r w:rsidRPr="004C2679">
        <w:rPr>
          <w:sz w:val="22"/>
          <w:u w:val="single"/>
        </w:rPr>
        <w:t>The</w:t>
      </w:r>
      <w:proofErr w:type="gramEnd"/>
      <w:r w:rsidRPr="004C2679">
        <w:rPr>
          <w:sz w:val="22"/>
          <w:u w:val="single"/>
        </w:rPr>
        <w:t xml:space="preserve"> International Geophysical Year</w:t>
      </w:r>
      <w:r w:rsidRPr="004C2679">
        <w:rPr>
          <w:sz w:val="22"/>
        </w:rPr>
        <w:t xml:space="preserve"> - Twelve nations establish over 60 stations in Antarctica. This marks the beginning of international cooperation in Antarctica and the start of the process by which Antarctica becomes "non-national."</w:t>
      </w:r>
    </w:p>
    <w:p w:rsidR="00AD77DA" w:rsidRPr="004C2679" w:rsidRDefault="00AD77DA" w:rsidP="004C2679">
      <w:pPr>
        <w:pStyle w:val="ListParagraph"/>
        <w:numPr>
          <w:ilvl w:val="0"/>
          <w:numId w:val="3"/>
        </w:numPr>
        <w:ind w:left="364"/>
        <w:rPr>
          <w:sz w:val="22"/>
        </w:rPr>
      </w:pPr>
      <w:r w:rsidRPr="004C2679">
        <w:rPr>
          <w:sz w:val="22"/>
        </w:rPr>
        <w:t>July 1957</w:t>
      </w:r>
      <w:r w:rsidRPr="004C2679">
        <w:rPr>
          <w:sz w:val="22"/>
        </w:rPr>
        <w:br/>
      </w:r>
      <w:proofErr w:type="gramStart"/>
      <w:r w:rsidRPr="004C2679">
        <w:rPr>
          <w:sz w:val="22"/>
        </w:rPr>
        <w:t>The</w:t>
      </w:r>
      <w:proofErr w:type="gramEnd"/>
      <w:r w:rsidRPr="004C2679">
        <w:rPr>
          <w:sz w:val="22"/>
        </w:rPr>
        <w:t xml:space="preserve"> first successful land crossing via the South Pole is led by British geologist Vivian Fuchs, with New Zealander Edmund Hillary leading a backup party. Their crossing comes 40 years after </w:t>
      </w:r>
      <w:proofErr w:type="spellStart"/>
      <w:r w:rsidRPr="004C2679">
        <w:rPr>
          <w:sz w:val="22"/>
        </w:rPr>
        <w:t>Shackleton's</w:t>
      </w:r>
      <w:proofErr w:type="spellEnd"/>
      <w:r w:rsidRPr="004C2679">
        <w:rPr>
          <w:sz w:val="22"/>
        </w:rPr>
        <w:t xml:space="preserve"> expedition set out with the same goal.</w:t>
      </w:r>
    </w:p>
    <w:p w:rsidR="00AD77DA" w:rsidRPr="004C2679" w:rsidRDefault="00AD77DA" w:rsidP="004C2679">
      <w:pPr>
        <w:pStyle w:val="ListParagraph"/>
        <w:numPr>
          <w:ilvl w:val="0"/>
          <w:numId w:val="3"/>
        </w:numPr>
        <w:ind w:left="364"/>
        <w:rPr>
          <w:sz w:val="22"/>
        </w:rPr>
      </w:pPr>
      <w:r w:rsidRPr="004C2679">
        <w:rPr>
          <w:sz w:val="22"/>
        </w:rPr>
        <w:t>1961</w:t>
      </w:r>
      <w:r w:rsidRPr="004C2679">
        <w:rPr>
          <w:sz w:val="22"/>
        </w:rPr>
        <w:br/>
      </w:r>
      <w:r w:rsidRPr="004C2679">
        <w:rPr>
          <w:sz w:val="22"/>
          <w:u w:val="single"/>
        </w:rPr>
        <w:t>The Antarctic Treaty</w:t>
      </w:r>
      <w:r w:rsidRPr="004C2679">
        <w:rPr>
          <w:sz w:val="22"/>
        </w:rPr>
        <w:t xml:space="preserve"> is established.  This international agreement ends new territory claims, thus declaring Antarctica open to scientific expeditions and limited to peaceful uses.</w:t>
      </w:r>
    </w:p>
    <w:p w:rsidR="00AD77DA" w:rsidRPr="004C2679" w:rsidRDefault="00AD77DA" w:rsidP="004C2679">
      <w:pPr>
        <w:pStyle w:val="ListParagraph"/>
        <w:numPr>
          <w:ilvl w:val="0"/>
          <w:numId w:val="3"/>
        </w:numPr>
        <w:ind w:left="364"/>
        <w:rPr>
          <w:sz w:val="22"/>
        </w:rPr>
      </w:pPr>
      <w:r w:rsidRPr="004C2679">
        <w:rPr>
          <w:sz w:val="22"/>
        </w:rPr>
        <w:t>1997</w:t>
      </w:r>
      <w:r w:rsidRPr="004C2679">
        <w:rPr>
          <w:sz w:val="22"/>
        </w:rPr>
        <w:br/>
        <w:t xml:space="preserve">Norwegian </w:t>
      </w:r>
      <w:proofErr w:type="spellStart"/>
      <w:r w:rsidRPr="004C2679">
        <w:rPr>
          <w:sz w:val="22"/>
        </w:rPr>
        <w:t>Boerge</w:t>
      </w:r>
      <w:proofErr w:type="spellEnd"/>
      <w:r w:rsidRPr="004C2679">
        <w:rPr>
          <w:sz w:val="22"/>
        </w:rPr>
        <w:t xml:space="preserve"> </w:t>
      </w:r>
      <w:proofErr w:type="spellStart"/>
      <w:r w:rsidRPr="004C2679">
        <w:rPr>
          <w:sz w:val="22"/>
        </w:rPr>
        <w:t>Ousland</w:t>
      </w:r>
      <w:proofErr w:type="spellEnd"/>
      <w:r w:rsidRPr="004C2679">
        <w:rPr>
          <w:sz w:val="22"/>
        </w:rPr>
        <w:t xml:space="preserve"> becomes the first person to cross Antarctica unsupported</w:t>
      </w:r>
      <w:r w:rsidRPr="004C2679">
        <w:rPr>
          <w:b/>
          <w:sz w:val="22"/>
        </w:rPr>
        <w:t>.</w:t>
      </w:r>
      <w:r w:rsidRPr="004C2679">
        <w:rPr>
          <w:sz w:val="22"/>
        </w:rPr>
        <w:t xml:space="preserve"> Towing a 400lb sled, </w:t>
      </w:r>
      <w:proofErr w:type="spellStart"/>
      <w:r w:rsidRPr="004C2679">
        <w:rPr>
          <w:sz w:val="22"/>
        </w:rPr>
        <w:t>Ousland</w:t>
      </w:r>
      <w:proofErr w:type="spellEnd"/>
      <w:r w:rsidRPr="004C2679">
        <w:rPr>
          <w:sz w:val="22"/>
        </w:rPr>
        <w:t xml:space="preserve"> traveled 64 days from </w:t>
      </w:r>
      <w:proofErr w:type="spellStart"/>
      <w:r w:rsidRPr="004C2679">
        <w:rPr>
          <w:sz w:val="22"/>
        </w:rPr>
        <w:t>Berkner</w:t>
      </w:r>
      <w:proofErr w:type="spellEnd"/>
      <w:r w:rsidRPr="004C2679">
        <w:rPr>
          <w:sz w:val="22"/>
        </w:rPr>
        <w:t xml:space="preserve"> Island to Scott base.</w:t>
      </w:r>
    </w:p>
    <w:p w:rsidR="00AD77DA" w:rsidRDefault="00AD77DA" w:rsidP="00C95492">
      <w:pPr>
        <w:pStyle w:val="ListParagraph"/>
        <w:numPr>
          <w:ilvl w:val="0"/>
          <w:numId w:val="3"/>
        </w:numPr>
        <w:ind w:left="364"/>
        <w:rPr>
          <w:rFonts w:ascii="Calibri" w:hAnsi="Calibri" w:cs="Calibri"/>
          <w:szCs w:val="24"/>
        </w:rPr>
      </w:pPr>
      <w:r w:rsidRPr="004C2679">
        <w:rPr>
          <w:sz w:val="22"/>
        </w:rPr>
        <w:t>March 2007 – March 2009</w:t>
      </w:r>
      <w:r w:rsidRPr="004C2679">
        <w:rPr>
          <w:sz w:val="22"/>
        </w:rPr>
        <w:br/>
      </w:r>
      <w:r w:rsidRPr="004C2679">
        <w:rPr>
          <w:sz w:val="22"/>
          <w:u w:val="single"/>
        </w:rPr>
        <w:t>International Polar Year (IPY)</w:t>
      </w:r>
      <w:r w:rsidRPr="004C2679">
        <w:rPr>
          <w:sz w:val="22"/>
        </w:rPr>
        <w:t xml:space="preserve"> - Over 50,000 people participate in 228 international science projects.  The IPY actually spans over two years so that researchers have the opportunity to work in both Polar </w:t>
      </w:r>
      <w:proofErr w:type="gramStart"/>
      <w:r w:rsidRPr="004C2679">
        <w:rPr>
          <w:sz w:val="22"/>
        </w:rPr>
        <w:t>regions</w:t>
      </w:r>
      <w:proofErr w:type="gramEnd"/>
      <w:r w:rsidRPr="004C2679">
        <w:rPr>
          <w:sz w:val="22"/>
        </w:rPr>
        <w:t xml:space="preserve"> or through summer and winter seasons.</w:t>
      </w:r>
      <w:r w:rsidR="00C95492">
        <w:rPr>
          <w:rFonts w:ascii="Calibri" w:hAnsi="Calibri" w:cs="Calibri"/>
          <w:szCs w:val="24"/>
        </w:rPr>
        <w:t xml:space="preserve"> </w:t>
      </w:r>
      <w:r>
        <w:rPr>
          <w:rFonts w:ascii="Calibri" w:hAnsi="Calibri" w:cs="Calibri"/>
          <w:szCs w:val="24"/>
        </w:rPr>
        <w:br w:type="page"/>
      </w:r>
    </w:p>
    <w:p w:rsidR="00DC7E36" w:rsidRPr="00C95492" w:rsidRDefault="00DC7E36" w:rsidP="00C95492">
      <w:pPr>
        <w:jc w:val="center"/>
        <w:rPr>
          <w:b/>
          <w:sz w:val="40"/>
          <w:szCs w:val="40"/>
        </w:rPr>
      </w:pPr>
      <w:r w:rsidRPr="00C95492">
        <w:rPr>
          <w:b/>
          <w:sz w:val="40"/>
          <w:szCs w:val="40"/>
        </w:rPr>
        <w:lastRenderedPageBreak/>
        <w:t>Food Chain:</w:t>
      </w:r>
    </w:p>
    <w:p w:rsidR="006F740A" w:rsidRDefault="006F740A" w:rsidP="00DC7E36">
      <w:pPr>
        <w:rPr>
          <w:b/>
          <w:sz w:val="28"/>
          <w:szCs w:val="24"/>
        </w:rPr>
      </w:pPr>
    </w:p>
    <w:p w:rsidR="00DC7E36" w:rsidRDefault="00C95492" w:rsidP="00DC7E36">
      <w:pPr>
        <w:rPr>
          <w:szCs w:val="24"/>
        </w:rPr>
      </w:pPr>
      <w:r>
        <w:rPr>
          <w:szCs w:val="24"/>
        </w:rPr>
        <w:t>In</w:t>
      </w:r>
      <w:r w:rsidR="00DC7E36">
        <w:rPr>
          <w:szCs w:val="24"/>
        </w:rPr>
        <w:t>tro Panels:</w:t>
      </w:r>
    </w:p>
    <w:p w:rsidR="00DC7E36" w:rsidRDefault="00DC7E36" w:rsidP="00C95492">
      <w:pPr>
        <w:pStyle w:val="ListParagraph"/>
        <w:numPr>
          <w:ilvl w:val="0"/>
          <w:numId w:val="32"/>
        </w:numPr>
        <w:ind w:left="720" w:hanging="450"/>
        <w:rPr>
          <w:szCs w:val="24"/>
        </w:rPr>
      </w:pPr>
      <w:r w:rsidRPr="00DC7E36">
        <w:rPr>
          <w:szCs w:val="24"/>
        </w:rPr>
        <w:t>Antarctica’s Tangled Web</w:t>
      </w:r>
    </w:p>
    <w:p w:rsidR="00DC7E36" w:rsidRDefault="00C95492" w:rsidP="00C95492">
      <w:pPr>
        <w:pStyle w:val="ListParagraph"/>
        <w:widowControl w:val="0"/>
        <w:numPr>
          <w:ilvl w:val="1"/>
          <w:numId w:val="32"/>
        </w:numPr>
        <w:ind w:left="1170" w:hanging="450"/>
        <w:rPr>
          <w:rFonts w:cs="Times New Roman"/>
          <w:szCs w:val="24"/>
        </w:rPr>
      </w:pPr>
      <w:r w:rsidRPr="006F740A">
        <w:rPr>
          <w:noProof/>
          <w:sz w:val="28"/>
          <w:szCs w:val="24"/>
        </w:rPr>
        <w:drawing>
          <wp:anchor distT="0" distB="0" distL="114300" distR="114300" simplePos="0" relativeHeight="251689984" behindDoc="1" locked="0" layoutInCell="1" allowOverlap="1" wp14:anchorId="0F2EE428" wp14:editId="14F39033">
            <wp:simplePos x="0" y="0"/>
            <wp:positionH relativeFrom="column">
              <wp:posOffset>2813050</wp:posOffset>
            </wp:positionH>
            <wp:positionV relativeFrom="paragraph">
              <wp:posOffset>27305</wp:posOffset>
            </wp:positionV>
            <wp:extent cx="4876800" cy="3657600"/>
            <wp:effectExtent l="0" t="0" r="0" b="0"/>
            <wp:wrapTight wrapText="bothSides">
              <wp:wrapPolygon edited="0">
                <wp:start x="0" y="21600"/>
                <wp:lineTo x="21516" y="21600"/>
                <wp:lineTo x="21516" y="113"/>
                <wp:lineTo x="0" y="113"/>
                <wp:lineTo x="0" y="21600"/>
              </wp:wrapPolygon>
            </wp:wrapTight>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76800" cy="3657600"/>
                    </a:xfrm>
                    <a:prstGeom prst="rect">
                      <a:avLst/>
                    </a:prstGeom>
                  </pic:spPr>
                </pic:pic>
              </a:graphicData>
            </a:graphic>
            <wp14:sizeRelH relativeFrom="page">
              <wp14:pctWidth>0</wp14:pctWidth>
            </wp14:sizeRelH>
            <wp14:sizeRelV relativeFrom="page">
              <wp14:pctHeight>0</wp14:pctHeight>
            </wp14:sizeRelV>
          </wp:anchor>
        </w:drawing>
      </w:r>
      <w:r w:rsidR="00DC7E36">
        <w:rPr>
          <w:rFonts w:cs="Times New Roman"/>
          <w:szCs w:val="24"/>
        </w:rPr>
        <w:t xml:space="preserve">A food web is </w:t>
      </w:r>
      <w:r w:rsidR="00DC7E36" w:rsidRPr="00DC7E36">
        <w:rPr>
          <w:rFonts w:cs="Times New Roman"/>
          <w:szCs w:val="24"/>
        </w:rPr>
        <w:t xml:space="preserve">a visual map of the relationships between different animals in an ecosystem.  Food webs always start with a producer, an organism that makes its food from the sun, and ends with consumers, animals that eat other animals.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This wall gives a glimpse into the amazing ecosystem that is in the Southern Ocean.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Can you find the producer in this food web?  </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 xml:space="preserve">How many consumers are there?  </w:t>
      </w:r>
    </w:p>
    <w:p w:rsidR="00DC7E36" w:rsidRDefault="00DC7E36" w:rsidP="00C95492">
      <w:pPr>
        <w:pStyle w:val="ListParagraph"/>
        <w:widowControl w:val="0"/>
        <w:numPr>
          <w:ilvl w:val="0"/>
          <w:numId w:val="32"/>
        </w:numPr>
        <w:ind w:left="810" w:hanging="540"/>
        <w:rPr>
          <w:rFonts w:cs="Times New Roman"/>
          <w:szCs w:val="24"/>
        </w:rPr>
      </w:pPr>
      <w:r w:rsidRPr="00DC7E36">
        <w:rPr>
          <w:rFonts w:cs="Times New Roman"/>
          <w:szCs w:val="24"/>
        </w:rPr>
        <w:t>Kingdom of Krill</w:t>
      </w:r>
    </w:p>
    <w:p w:rsid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Krill are the true rulers of the Antarctic with a population of over 600 billion!  Because of this, life in the Southern Ocean is governed by a simple principle called the “krill rule.”  According to the rule: You either are krill . . .  You eat krill. . .</w:t>
      </w:r>
      <w:r>
        <w:rPr>
          <w:rFonts w:cs="Times New Roman"/>
          <w:szCs w:val="24"/>
        </w:rPr>
        <w:t xml:space="preserve"> </w:t>
      </w:r>
      <w:r w:rsidRPr="00DC7E36">
        <w:rPr>
          <w:rFonts w:cs="Times New Roman"/>
          <w:szCs w:val="24"/>
        </w:rPr>
        <w:t>Or your food eats krill.</w:t>
      </w:r>
    </w:p>
    <w:p w:rsidR="00DC7E36" w:rsidRPr="00DC7E36" w:rsidRDefault="00DC7E36" w:rsidP="00C95492">
      <w:pPr>
        <w:pStyle w:val="ListParagraph"/>
        <w:widowControl w:val="0"/>
        <w:numPr>
          <w:ilvl w:val="1"/>
          <w:numId w:val="32"/>
        </w:numPr>
        <w:ind w:left="1170" w:hanging="450"/>
        <w:rPr>
          <w:rFonts w:cs="Times New Roman"/>
          <w:szCs w:val="24"/>
        </w:rPr>
      </w:pPr>
      <w:r w:rsidRPr="00DC7E36">
        <w:rPr>
          <w:rFonts w:cs="Times New Roman"/>
          <w:szCs w:val="24"/>
        </w:rPr>
        <w:t>Do you see the krill rule in action on the food web?  Where?</w:t>
      </w:r>
    </w:p>
    <w:p w:rsidR="00DC7E36" w:rsidRDefault="00DC7E36" w:rsidP="00DC7E36">
      <w:pPr>
        <w:widowControl w:val="0"/>
      </w:pPr>
      <w:r>
        <w:t> </w:t>
      </w:r>
    </w:p>
    <w:p w:rsidR="00C95492" w:rsidRDefault="00C95492" w:rsidP="00DC7E36">
      <w:pPr>
        <w:widowControl w:val="0"/>
      </w:pPr>
    </w:p>
    <w:p w:rsidR="00DC7E36" w:rsidRDefault="00DC7E36" w:rsidP="00DC7E36">
      <w:pPr>
        <w:widowControl w:val="0"/>
      </w:pPr>
      <w:r>
        <w:t>Images:</w:t>
      </w:r>
    </w:p>
    <w:p w:rsidR="00DC7E36" w:rsidRDefault="00DC7E36" w:rsidP="00DC7E36">
      <w:pPr>
        <w:pStyle w:val="ListParagraph"/>
        <w:widowControl w:val="0"/>
        <w:numPr>
          <w:ilvl w:val="0"/>
          <w:numId w:val="6"/>
        </w:numPr>
      </w:pPr>
      <w:r>
        <w:t>Phytoplankton</w:t>
      </w:r>
    </w:p>
    <w:p w:rsidR="00DC7E36" w:rsidRDefault="00DC7E36" w:rsidP="00DC7E36">
      <w:pPr>
        <w:pStyle w:val="ListParagraph"/>
        <w:widowControl w:val="0"/>
        <w:numPr>
          <w:ilvl w:val="0"/>
          <w:numId w:val="6"/>
        </w:numPr>
      </w:pPr>
      <w:r>
        <w:t>Krill</w:t>
      </w:r>
    </w:p>
    <w:p w:rsidR="00DC7E36" w:rsidRDefault="00DC7E36" w:rsidP="00DC7E36">
      <w:pPr>
        <w:pStyle w:val="ListParagraph"/>
        <w:widowControl w:val="0"/>
        <w:numPr>
          <w:ilvl w:val="0"/>
          <w:numId w:val="6"/>
        </w:numPr>
      </w:pPr>
      <w:r>
        <w:t xml:space="preserve">Small Fish and Squid (Squid, Antarctic Silverfish, </w:t>
      </w:r>
      <w:proofErr w:type="spellStart"/>
      <w:r>
        <w:t>Borch</w:t>
      </w:r>
      <w:proofErr w:type="spellEnd"/>
      <w:r>
        <w:t xml:space="preserve"> Fish)</w:t>
      </w:r>
    </w:p>
    <w:p w:rsidR="00DC7E36" w:rsidRDefault="00DC7E36" w:rsidP="00DC7E36">
      <w:pPr>
        <w:pStyle w:val="ListParagraph"/>
        <w:widowControl w:val="0"/>
        <w:numPr>
          <w:ilvl w:val="0"/>
          <w:numId w:val="6"/>
        </w:numPr>
      </w:pPr>
      <w:r>
        <w:t xml:space="preserve">Large Fish (Antarctic </w:t>
      </w:r>
      <w:proofErr w:type="spellStart"/>
      <w:r>
        <w:t>Toothfish</w:t>
      </w:r>
      <w:proofErr w:type="spellEnd"/>
      <w:r>
        <w:t>)</w:t>
      </w:r>
    </w:p>
    <w:p w:rsidR="00DC7E36" w:rsidRDefault="00DC7E36" w:rsidP="00DC7E36">
      <w:pPr>
        <w:pStyle w:val="ListParagraph"/>
        <w:widowControl w:val="0"/>
        <w:numPr>
          <w:ilvl w:val="0"/>
          <w:numId w:val="6"/>
        </w:numPr>
      </w:pPr>
      <w:r>
        <w:t xml:space="preserve">South Polar </w:t>
      </w:r>
      <w:proofErr w:type="spellStart"/>
      <w:r>
        <w:t>Skua</w:t>
      </w:r>
      <w:proofErr w:type="spellEnd"/>
    </w:p>
    <w:p w:rsidR="00DC7E36" w:rsidRDefault="00DC7E36" w:rsidP="00DC7E36">
      <w:pPr>
        <w:pStyle w:val="ListParagraph"/>
        <w:widowControl w:val="0"/>
        <w:numPr>
          <w:ilvl w:val="0"/>
          <w:numId w:val="6"/>
        </w:numPr>
      </w:pPr>
      <w:r>
        <w:t>Other Sea Birds (Black Browed Albatross, Kelp Gull)</w:t>
      </w:r>
    </w:p>
    <w:p w:rsidR="00DC7E36" w:rsidRDefault="00DC7E36" w:rsidP="00DC7E36">
      <w:pPr>
        <w:pStyle w:val="ListParagraph"/>
        <w:widowControl w:val="0"/>
        <w:numPr>
          <w:ilvl w:val="0"/>
          <w:numId w:val="6"/>
        </w:numPr>
      </w:pPr>
      <w:r>
        <w:t>Emperor Penguin</w:t>
      </w:r>
    </w:p>
    <w:p w:rsidR="00DC7E36" w:rsidRPr="00023082" w:rsidRDefault="00DC7E36" w:rsidP="00DC7E36">
      <w:pPr>
        <w:pStyle w:val="ListParagraph"/>
        <w:numPr>
          <w:ilvl w:val="0"/>
          <w:numId w:val="6"/>
        </w:numPr>
        <w:rPr>
          <w:szCs w:val="24"/>
        </w:rPr>
      </w:pPr>
      <w:r>
        <w:rPr>
          <w:szCs w:val="24"/>
        </w:rPr>
        <w:t>Ad</w:t>
      </w:r>
      <w:r>
        <w:rPr>
          <w:rFonts w:cs="Times New Roman"/>
          <w:szCs w:val="24"/>
        </w:rPr>
        <w:t>élie Penguin</w:t>
      </w:r>
    </w:p>
    <w:p w:rsidR="00DC7E36" w:rsidRPr="00023082" w:rsidRDefault="00DC7E36" w:rsidP="00DC7E36">
      <w:pPr>
        <w:pStyle w:val="ListParagraph"/>
        <w:numPr>
          <w:ilvl w:val="0"/>
          <w:numId w:val="6"/>
        </w:numPr>
        <w:rPr>
          <w:szCs w:val="24"/>
        </w:rPr>
      </w:pPr>
      <w:r>
        <w:rPr>
          <w:rFonts w:cs="Times New Roman"/>
          <w:szCs w:val="24"/>
        </w:rPr>
        <w:t>Weddell Seal</w:t>
      </w:r>
    </w:p>
    <w:p w:rsidR="00DC7E36" w:rsidRPr="00023082" w:rsidRDefault="00DC7E36" w:rsidP="00DC7E36">
      <w:pPr>
        <w:pStyle w:val="ListParagraph"/>
        <w:numPr>
          <w:ilvl w:val="0"/>
          <w:numId w:val="6"/>
        </w:numPr>
        <w:rPr>
          <w:szCs w:val="24"/>
        </w:rPr>
      </w:pPr>
      <w:proofErr w:type="spellStart"/>
      <w:r>
        <w:rPr>
          <w:rFonts w:cs="Times New Roman"/>
          <w:szCs w:val="24"/>
        </w:rPr>
        <w:t>Crabeater</w:t>
      </w:r>
      <w:proofErr w:type="spellEnd"/>
      <w:r>
        <w:rPr>
          <w:rFonts w:cs="Times New Roman"/>
          <w:szCs w:val="24"/>
        </w:rPr>
        <w:t xml:space="preserve"> Seal</w:t>
      </w:r>
    </w:p>
    <w:p w:rsidR="00DC7E36" w:rsidRPr="00023082" w:rsidRDefault="00DC7E36" w:rsidP="00DC7E36">
      <w:pPr>
        <w:pStyle w:val="ListParagraph"/>
        <w:numPr>
          <w:ilvl w:val="0"/>
          <w:numId w:val="6"/>
        </w:numPr>
        <w:rPr>
          <w:szCs w:val="24"/>
        </w:rPr>
      </w:pPr>
      <w:r>
        <w:rPr>
          <w:rFonts w:cs="Times New Roman"/>
          <w:szCs w:val="24"/>
        </w:rPr>
        <w:t>Leopard Seal</w:t>
      </w:r>
    </w:p>
    <w:p w:rsidR="00DC7E36" w:rsidRPr="00023082" w:rsidRDefault="00DC7E36" w:rsidP="00DC7E36">
      <w:pPr>
        <w:pStyle w:val="ListParagraph"/>
        <w:numPr>
          <w:ilvl w:val="0"/>
          <w:numId w:val="6"/>
        </w:numPr>
        <w:rPr>
          <w:szCs w:val="24"/>
        </w:rPr>
      </w:pPr>
      <w:r>
        <w:rPr>
          <w:rFonts w:cs="Times New Roman"/>
          <w:szCs w:val="24"/>
        </w:rPr>
        <w:t>Orca</w:t>
      </w:r>
    </w:p>
    <w:p w:rsidR="00DC7E36" w:rsidRPr="00023082" w:rsidRDefault="00DC7E36" w:rsidP="00DC7E36">
      <w:pPr>
        <w:pStyle w:val="ListParagraph"/>
        <w:numPr>
          <w:ilvl w:val="0"/>
          <w:numId w:val="6"/>
        </w:numPr>
        <w:rPr>
          <w:szCs w:val="24"/>
        </w:rPr>
      </w:pPr>
      <w:proofErr w:type="spellStart"/>
      <w:r>
        <w:rPr>
          <w:rFonts w:cs="Times New Roman"/>
          <w:szCs w:val="24"/>
        </w:rPr>
        <w:t>Minke</w:t>
      </w:r>
      <w:proofErr w:type="spellEnd"/>
      <w:r>
        <w:rPr>
          <w:rFonts w:cs="Times New Roman"/>
          <w:szCs w:val="24"/>
        </w:rPr>
        <w:t xml:space="preserve"> Whale</w:t>
      </w:r>
    </w:p>
    <w:p w:rsidR="00C95492" w:rsidRPr="00C95492" w:rsidRDefault="00DC7E36" w:rsidP="00C95492">
      <w:pPr>
        <w:pStyle w:val="ListParagraph"/>
        <w:numPr>
          <w:ilvl w:val="0"/>
          <w:numId w:val="6"/>
        </w:numPr>
        <w:rPr>
          <w:rFonts w:cs="Times New Roman"/>
          <w:b/>
          <w:sz w:val="28"/>
          <w:szCs w:val="24"/>
        </w:rPr>
      </w:pPr>
      <w:r w:rsidRPr="00C95492">
        <w:rPr>
          <w:rFonts w:cs="Times New Roman"/>
          <w:szCs w:val="24"/>
        </w:rPr>
        <w:t>Zooplankton</w:t>
      </w:r>
    </w:p>
    <w:p w:rsidR="002974F7" w:rsidRPr="00C95492" w:rsidRDefault="002974F7" w:rsidP="00C95492">
      <w:pPr>
        <w:pStyle w:val="ListParagraph"/>
        <w:ind w:left="994"/>
        <w:jc w:val="center"/>
        <w:rPr>
          <w:rFonts w:cs="Times New Roman"/>
          <w:b/>
          <w:sz w:val="40"/>
          <w:szCs w:val="40"/>
        </w:rPr>
      </w:pPr>
      <w:r w:rsidRPr="00C95492">
        <w:rPr>
          <w:rFonts w:cs="Times New Roman"/>
          <w:b/>
          <w:sz w:val="40"/>
          <w:szCs w:val="40"/>
        </w:rPr>
        <w:lastRenderedPageBreak/>
        <w:t>Greetings From:</w:t>
      </w:r>
    </w:p>
    <w:p w:rsidR="002974F7" w:rsidRDefault="006F740A" w:rsidP="009D7FC1">
      <w:pPr>
        <w:widowControl w:val="0"/>
        <w:ind w:left="180"/>
        <w:rPr>
          <w:rFonts w:cs="Times New Roman"/>
          <w:b/>
          <w:szCs w:val="24"/>
        </w:rPr>
      </w:pPr>
      <w:r w:rsidRPr="006F740A">
        <w:rPr>
          <w:rFonts w:cs="Times New Roman"/>
          <w:b/>
          <w:noProof/>
          <w:szCs w:val="24"/>
        </w:rPr>
        <w:drawing>
          <wp:anchor distT="0" distB="0" distL="114300" distR="114300" simplePos="0" relativeHeight="251684864" behindDoc="1" locked="0" layoutInCell="1" allowOverlap="1" wp14:anchorId="55089A6C" wp14:editId="4618F78D">
            <wp:simplePos x="0" y="0"/>
            <wp:positionH relativeFrom="column">
              <wp:posOffset>220345</wp:posOffset>
            </wp:positionH>
            <wp:positionV relativeFrom="paragraph">
              <wp:posOffset>156210</wp:posOffset>
            </wp:positionV>
            <wp:extent cx="5943600" cy="4457700"/>
            <wp:effectExtent l="0" t="0" r="0" b="0"/>
            <wp:wrapTight wrapText="bothSides">
              <wp:wrapPolygon edited="0">
                <wp:start x="0" y="0"/>
                <wp:lineTo x="0" y="21508"/>
                <wp:lineTo x="21531" y="21508"/>
                <wp:lineTo x="21531" y="0"/>
                <wp:lineTo x="0" y="0"/>
              </wp:wrapPolygon>
            </wp:wrapTight>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2974F7" w:rsidRPr="002974F7" w:rsidRDefault="002974F7" w:rsidP="009D7FC1">
      <w:pPr>
        <w:widowControl w:val="0"/>
        <w:ind w:left="180"/>
        <w:rPr>
          <w:rFonts w:cs="Times New Roman"/>
          <w:szCs w:val="24"/>
        </w:rPr>
      </w:pPr>
      <w:r w:rsidRPr="002974F7">
        <w:rPr>
          <w:rFonts w:cs="Times New Roman"/>
          <w:szCs w:val="24"/>
        </w:rPr>
        <w:t>Antarctic Peninsula</w:t>
      </w:r>
    </w:p>
    <w:p w:rsidR="002974F7" w:rsidRDefault="006F740A" w:rsidP="009D7FC1">
      <w:pPr>
        <w:widowControl w:val="0"/>
        <w:ind w:left="180"/>
        <w:rPr>
          <w:rFonts w:cs="Times New Roman"/>
          <w:b/>
          <w:szCs w:val="24"/>
        </w:rPr>
      </w:pPr>
      <w:r>
        <w:rPr>
          <w:rFonts w:cs="Times New Roman"/>
          <w:b/>
          <w:noProof/>
          <w:szCs w:val="24"/>
        </w:rPr>
        <w:drawing>
          <wp:anchor distT="0" distB="0" distL="114300" distR="114300" simplePos="0" relativeHeight="251658240" behindDoc="1" locked="0" layoutInCell="1" allowOverlap="1" wp14:anchorId="46DDBFA7" wp14:editId="440E44EE">
            <wp:simplePos x="0" y="0"/>
            <wp:positionH relativeFrom="column">
              <wp:posOffset>-15875</wp:posOffset>
            </wp:positionH>
            <wp:positionV relativeFrom="paragraph">
              <wp:posOffset>98425</wp:posOffset>
            </wp:positionV>
            <wp:extent cx="5652770" cy="3657600"/>
            <wp:effectExtent l="0" t="0" r="5080" b="0"/>
            <wp:wrapTight wrapText="bothSides">
              <wp:wrapPolygon edited="0">
                <wp:start x="0" y="0"/>
                <wp:lineTo x="0" y="21488"/>
                <wp:lineTo x="21547" y="2148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ctic Peninsu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6F740A" w:rsidRDefault="006F740A" w:rsidP="009D7FC1">
      <w:pPr>
        <w:widowControl w:val="0"/>
        <w:ind w:left="180"/>
        <w:rPr>
          <w:rFonts w:cs="Times New Roman"/>
          <w:b/>
          <w:szCs w:val="24"/>
        </w:rPr>
      </w:pPr>
    </w:p>
    <w:p w:rsidR="002974F7" w:rsidRDefault="002974F7" w:rsidP="009D7FC1">
      <w:pPr>
        <w:widowControl w:val="0"/>
        <w:ind w:left="180"/>
        <w:rPr>
          <w:rFonts w:cs="Times New Roman"/>
          <w:szCs w:val="24"/>
        </w:rPr>
      </w:pPr>
      <w:r>
        <w:rPr>
          <w:rFonts w:cs="Times New Roman"/>
          <w:szCs w:val="24"/>
        </w:rPr>
        <w:t>East Antarctica</w:t>
      </w:r>
    </w:p>
    <w:p w:rsidR="002974F7" w:rsidRPr="002974F7" w:rsidRDefault="002974F7" w:rsidP="009D7FC1">
      <w:pPr>
        <w:widowControl w:val="0"/>
        <w:ind w:left="180"/>
        <w:rPr>
          <w:rFonts w:cs="Times New Roman"/>
          <w:szCs w:val="24"/>
        </w:rPr>
      </w:pPr>
      <w:r>
        <w:rPr>
          <w:rFonts w:cs="Times New Roman"/>
          <w:b/>
          <w:noProof/>
          <w:szCs w:val="24"/>
        </w:rPr>
        <w:drawing>
          <wp:anchor distT="0" distB="0" distL="114300" distR="114300" simplePos="0" relativeHeight="251659264" behindDoc="1" locked="0" layoutInCell="1" allowOverlap="1" wp14:anchorId="72774170" wp14:editId="641663DD">
            <wp:simplePos x="0" y="0"/>
            <wp:positionH relativeFrom="column">
              <wp:posOffset>63500</wp:posOffset>
            </wp:positionH>
            <wp:positionV relativeFrom="paragraph">
              <wp:posOffset>68580</wp:posOffset>
            </wp:positionV>
            <wp:extent cx="5652770" cy="3657600"/>
            <wp:effectExtent l="0" t="0" r="5080" b="0"/>
            <wp:wrapTight wrapText="bothSides">
              <wp:wrapPolygon edited="0">
                <wp:start x="0" y="0"/>
                <wp:lineTo x="0" y="21488"/>
                <wp:lineTo x="21547" y="2148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Antarct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Default="002974F7" w:rsidP="009D7FC1">
      <w:pPr>
        <w:widowControl w:val="0"/>
        <w:ind w:left="180"/>
        <w:rPr>
          <w:rFonts w:cs="Times New Roman"/>
          <w:b/>
          <w:szCs w:val="24"/>
        </w:rPr>
      </w:pPr>
    </w:p>
    <w:p w:rsidR="002974F7" w:rsidRP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0288" behindDoc="1" locked="0" layoutInCell="1" allowOverlap="1" wp14:anchorId="4A0210FE" wp14:editId="4C52B5D7">
            <wp:simplePos x="0" y="0"/>
            <wp:positionH relativeFrom="column">
              <wp:posOffset>120015</wp:posOffset>
            </wp:positionH>
            <wp:positionV relativeFrom="paragraph">
              <wp:posOffset>275590</wp:posOffset>
            </wp:positionV>
            <wp:extent cx="5652770" cy="3657600"/>
            <wp:effectExtent l="0" t="0" r="5080" b="0"/>
            <wp:wrapTight wrapText="bothSides">
              <wp:wrapPolygon edited="0">
                <wp:start x="0" y="0"/>
                <wp:lineTo x="0" y="21488"/>
                <wp:lineTo x="21547" y="21488"/>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ur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McMurdo Station</w:t>
      </w:r>
    </w:p>
    <w:p w:rsidR="002974F7" w:rsidRDefault="002974F7" w:rsidP="009D7FC1">
      <w:pPr>
        <w:widowControl w:val="0"/>
        <w:ind w:left="180"/>
        <w:rPr>
          <w:rFonts w:cs="Times New Roman"/>
          <w:szCs w:val="24"/>
        </w:rPr>
      </w:pPr>
      <w:r>
        <w:rPr>
          <w:rFonts w:cs="Times New Roman"/>
          <w:szCs w:val="24"/>
        </w:rPr>
        <w:t xml:space="preserve">Mt. </w:t>
      </w:r>
      <w:r>
        <w:rPr>
          <w:rFonts w:cs="Times New Roman"/>
          <w:szCs w:val="24"/>
        </w:rPr>
        <w:lastRenderedPageBreak/>
        <w:t>Erebus</w:t>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1312" behindDoc="1" locked="0" layoutInCell="1" allowOverlap="1" wp14:anchorId="1C16E395" wp14:editId="352582E0">
            <wp:simplePos x="0" y="0"/>
            <wp:positionH relativeFrom="column">
              <wp:posOffset>63500</wp:posOffset>
            </wp:positionH>
            <wp:positionV relativeFrom="paragraph">
              <wp:posOffset>20955</wp:posOffset>
            </wp:positionV>
            <wp:extent cx="5652770" cy="3657600"/>
            <wp:effectExtent l="0" t="0" r="5080" b="0"/>
            <wp:wrapTight wrapText="bothSides">
              <wp:wrapPolygon edited="0">
                <wp:start x="0" y="0"/>
                <wp:lineTo x="0" y="21488"/>
                <wp:lineTo x="21547" y="21488"/>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Ereb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t>Ross Ice Shelf</w:t>
      </w:r>
    </w:p>
    <w:p w:rsidR="006F740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2336" behindDoc="1" locked="0" layoutInCell="1" allowOverlap="1" wp14:anchorId="7B1AAA9B" wp14:editId="490FF757">
            <wp:simplePos x="0" y="0"/>
            <wp:positionH relativeFrom="column">
              <wp:posOffset>2540</wp:posOffset>
            </wp:positionH>
            <wp:positionV relativeFrom="paragraph">
              <wp:posOffset>53340</wp:posOffset>
            </wp:positionV>
            <wp:extent cx="5652770" cy="3657600"/>
            <wp:effectExtent l="0" t="0" r="5080" b="0"/>
            <wp:wrapTight wrapText="bothSides">
              <wp:wrapPolygon edited="0">
                <wp:start x="0" y="0"/>
                <wp:lineTo x="0" y="21488"/>
                <wp:lineTo x="21547" y="21488"/>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ice shel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szCs w:val="24"/>
        </w:rPr>
        <w:lastRenderedPageBreak/>
        <w:t>South Pole</w:t>
      </w:r>
    </w:p>
    <w:p w:rsidR="002974F7" w:rsidRDefault="002974F7" w:rsidP="009D7FC1">
      <w:pPr>
        <w:widowControl w:val="0"/>
        <w:ind w:left="180"/>
        <w:rPr>
          <w:rFonts w:cs="Times New Roman"/>
          <w:szCs w:val="24"/>
        </w:rPr>
      </w:pPr>
    </w:p>
    <w:p w:rsidR="002974F7"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3360" behindDoc="1" locked="0" layoutInCell="1" allowOverlap="1" wp14:anchorId="0490A857" wp14:editId="3C96BC04">
            <wp:simplePos x="0" y="0"/>
            <wp:positionH relativeFrom="column">
              <wp:posOffset>60325</wp:posOffset>
            </wp:positionH>
            <wp:positionV relativeFrom="paragraph">
              <wp:posOffset>-74930</wp:posOffset>
            </wp:positionV>
            <wp:extent cx="5652770" cy="3657600"/>
            <wp:effectExtent l="0" t="0" r="5080" b="0"/>
            <wp:wrapTight wrapText="bothSides">
              <wp:wrapPolygon edited="0">
                <wp:start x="0" y="0"/>
                <wp:lineTo x="0" y="21488"/>
                <wp:lineTo x="21547" y="2148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o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4384" behindDoc="1" locked="0" layoutInCell="1" allowOverlap="1" wp14:anchorId="7DB7B7F2" wp14:editId="0C18BE98">
            <wp:simplePos x="0" y="0"/>
            <wp:positionH relativeFrom="column">
              <wp:posOffset>116840</wp:posOffset>
            </wp:positionH>
            <wp:positionV relativeFrom="paragraph">
              <wp:posOffset>318135</wp:posOffset>
            </wp:positionV>
            <wp:extent cx="5652770" cy="3657600"/>
            <wp:effectExtent l="0" t="0" r="5080" b="0"/>
            <wp:wrapTight wrapText="bothSides">
              <wp:wrapPolygon edited="0">
                <wp:start x="0" y="0"/>
                <wp:lineTo x="0" y="21488"/>
                <wp:lineTo x="21547" y="21488"/>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Oce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Southern Ocean</w:t>
      </w:r>
    </w:p>
    <w:p w:rsidR="002974F7" w:rsidRDefault="002974F7" w:rsidP="009D7FC1">
      <w:pPr>
        <w:widowControl w:val="0"/>
        <w:ind w:left="180"/>
        <w:rPr>
          <w:rFonts w:cs="Times New Roman"/>
          <w:szCs w:val="24"/>
        </w:rPr>
      </w:pPr>
      <w:r>
        <w:rPr>
          <w:rFonts w:cs="Times New Roman"/>
          <w:szCs w:val="24"/>
        </w:rPr>
        <w:lastRenderedPageBreak/>
        <w:t>Transantarctic Mountains</w:t>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5408" behindDoc="1" locked="0" layoutInCell="1" allowOverlap="1" wp14:anchorId="2C54947A" wp14:editId="43D0DC32">
            <wp:simplePos x="0" y="0"/>
            <wp:positionH relativeFrom="column">
              <wp:posOffset>116840</wp:posOffset>
            </wp:positionH>
            <wp:positionV relativeFrom="paragraph">
              <wp:posOffset>4445</wp:posOffset>
            </wp:positionV>
            <wp:extent cx="5653095" cy="3657600"/>
            <wp:effectExtent l="0" t="0" r="5080" b="0"/>
            <wp:wrapTight wrapText="bothSides">
              <wp:wrapPolygon edited="0">
                <wp:start x="0" y="0"/>
                <wp:lineTo x="0" y="21488"/>
                <wp:lineTo x="21547" y="2148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ntarctic Mountai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3095" cy="3657600"/>
                    </a:xfrm>
                    <a:prstGeom prst="rect">
                      <a:avLst/>
                    </a:prstGeom>
                  </pic:spPr>
                </pic:pic>
              </a:graphicData>
            </a:graphic>
            <wp14:sizeRelH relativeFrom="page">
              <wp14:pctWidth>0</wp14:pctWidth>
            </wp14:sizeRelH>
            <wp14:sizeRelV relativeFrom="page">
              <wp14:pctHeight>0</wp14:pctHeight>
            </wp14:sizeRelV>
          </wp:anchor>
        </w:drawing>
      </w:r>
    </w:p>
    <w:p w:rsidR="002974F7" w:rsidRDefault="002974F7" w:rsidP="009D7FC1">
      <w:pPr>
        <w:widowControl w:val="0"/>
        <w:ind w:left="180"/>
        <w:rPr>
          <w:rFonts w:cs="Times New Roman"/>
          <w:szCs w:val="24"/>
        </w:rPr>
      </w:pPr>
      <w:r>
        <w:rPr>
          <w:rFonts w:cs="Times New Roman"/>
          <w:noProof/>
          <w:szCs w:val="24"/>
        </w:rPr>
        <w:drawing>
          <wp:anchor distT="0" distB="0" distL="114300" distR="114300" simplePos="0" relativeHeight="251666432" behindDoc="1" locked="0" layoutInCell="1" allowOverlap="1" wp14:anchorId="3E9C35C4" wp14:editId="09C7849C">
            <wp:simplePos x="0" y="0"/>
            <wp:positionH relativeFrom="column">
              <wp:posOffset>116840</wp:posOffset>
            </wp:positionH>
            <wp:positionV relativeFrom="paragraph">
              <wp:posOffset>244475</wp:posOffset>
            </wp:positionV>
            <wp:extent cx="5652770" cy="3657600"/>
            <wp:effectExtent l="0" t="0" r="5080" b="0"/>
            <wp:wrapTight wrapText="bothSides">
              <wp:wrapPolygon edited="0">
                <wp:start x="0" y="0"/>
                <wp:lineTo x="0" y="21488"/>
                <wp:lineTo x="21547" y="21488"/>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ell S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2770" cy="36576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Weddell Sea</w:t>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2974F7" w:rsidRDefault="00AD77DA" w:rsidP="009D7FC1">
      <w:pPr>
        <w:widowControl w:val="0"/>
        <w:ind w:left="180"/>
        <w:rPr>
          <w:rFonts w:cs="Times New Roman"/>
          <w:szCs w:val="24"/>
        </w:rPr>
      </w:pPr>
      <w:r>
        <w:rPr>
          <w:rFonts w:cs="Times New Roman"/>
          <w:szCs w:val="24"/>
        </w:rPr>
        <w:lastRenderedPageBreak/>
        <w:t>West Antarctica</w:t>
      </w:r>
    </w:p>
    <w:p w:rsidR="002974F7" w:rsidRDefault="00AD77DA" w:rsidP="009D7FC1">
      <w:pPr>
        <w:widowControl w:val="0"/>
        <w:ind w:left="180"/>
        <w:rPr>
          <w:rFonts w:cs="Times New Roman"/>
          <w:szCs w:val="24"/>
        </w:rPr>
      </w:pPr>
      <w:r>
        <w:rPr>
          <w:rFonts w:cs="Times New Roman"/>
          <w:noProof/>
          <w:szCs w:val="24"/>
        </w:rPr>
        <w:drawing>
          <wp:anchor distT="0" distB="0" distL="114300" distR="114300" simplePos="0" relativeHeight="251667456" behindDoc="1" locked="0" layoutInCell="1" allowOverlap="1" wp14:anchorId="4637176F" wp14:editId="4A8AD118">
            <wp:simplePos x="0" y="0"/>
            <wp:positionH relativeFrom="column">
              <wp:posOffset>116840</wp:posOffset>
            </wp:positionH>
            <wp:positionV relativeFrom="paragraph">
              <wp:posOffset>4445</wp:posOffset>
            </wp:positionV>
            <wp:extent cx="5653094" cy="3657600"/>
            <wp:effectExtent l="0" t="0" r="5080" b="0"/>
            <wp:wrapTight wrapText="bothSides">
              <wp:wrapPolygon edited="0">
                <wp:start x="0" y="0"/>
                <wp:lineTo x="0" y="21488"/>
                <wp:lineTo x="21547" y="21488"/>
                <wp:lineTo x="215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Antarct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3094"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pPr>
        <w:rPr>
          <w:rFonts w:cs="Times New Roman"/>
          <w:b/>
          <w:sz w:val="28"/>
          <w:szCs w:val="24"/>
        </w:rPr>
      </w:pPr>
      <w:r>
        <w:rPr>
          <w:rFonts w:cs="Times New Roman"/>
          <w:b/>
          <w:sz w:val="28"/>
          <w:szCs w:val="24"/>
        </w:rPr>
        <w:br w:type="page"/>
      </w:r>
    </w:p>
    <w:p w:rsidR="002974F7" w:rsidRPr="00C95492" w:rsidRDefault="00AD77DA" w:rsidP="00C95492">
      <w:pPr>
        <w:widowControl w:val="0"/>
        <w:ind w:left="180"/>
        <w:jc w:val="center"/>
        <w:rPr>
          <w:rFonts w:cs="Times New Roman"/>
          <w:sz w:val="40"/>
          <w:szCs w:val="40"/>
        </w:rPr>
      </w:pPr>
      <w:r w:rsidRPr="00C95492">
        <w:rPr>
          <w:rFonts w:cs="Times New Roman"/>
          <w:b/>
          <w:sz w:val="40"/>
          <w:szCs w:val="40"/>
        </w:rPr>
        <w:lastRenderedPageBreak/>
        <w:t>Extreme Antarctica:</w:t>
      </w:r>
    </w:p>
    <w:p w:rsidR="00AD77DA" w:rsidRDefault="006F740A" w:rsidP="009D7FC1">
      <w:pPr>
        <w:widowControl w:val="0"/>
        <w:ind w:left="180"/>
        <w:rPr>
          <w:rFonts w:cs="Times New Roman"/>
          <w:szCs w:val="24"/>
        </w:rPr>
      </w:pPr>
      <w:r w:rsidRPr="006F740A">
        <w:rPr>
          <w:rFonts w:cs="Times New Roman"/>
          <w:noProof/>
          <w:szCs w:val="24"/>
        </w:rPr>
        <w:drawing>
          <wp:anchor distT="0" distB="0" distL="114300" distR="114300" simplePos="0" relativeHeight="251685888" behindDoc="1" locked="0" layoutInCell="1" allowOverlap="1" wp14:anchorId="4A846268" wp14:editId="53BFFDB5">
            <wp:simplePos x="0" y="0"/>
            <wp:positionH relativeFrom="column">
              <wp:posOffset>855345</wp:posOffset>
            </wp:positionH>
            <wp:positionV relativeFrom="paragraph">
              <wp:posOffset>39370</wp:posOffset>
            </wp:positionV>
            <wp:extent cx="4811395" cy="4663440"/>
            <wp:effectExtent l="0" t="0" r="8255" b="3810"/>
            <wp:wrapTight wrapText="bothSides">
              <wp:wrapPolygon edited="0">
                <wp:start x="0" y="0"/>
                <wp:lineTo x="0" y="21529"/>
                <wp:lineTo x="21552" y="21529"/>
                <wp:lineTo x="21552" y="0"/>
                <wp:lineTo x="0" y="0"/>
              </wp:wrapPolygon>
            </wp:wrapTight>
            <wp:docPr id="3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cstate="print">
                      <a:extLst>
                        <a:ext uri="{28A0092B-C50C-407E-A947-70E740481C1C}">
                          <a14:useLocalDpi xmlns:a14="http://schemas.microsoft.com/office/drawing/2010/main" val="0"/>
                        </a:ext>
                      </a:extLst>
                    </a:blip>
                    <a:srcRect l="9232" t="241" r="13381" b="-241"/>
                    <a:stretch/>
                  </pic:blipFill>
                  <pic:spPr>
                    <a:xfrm>
                      <a:off x="0" y="0"/>
                      <a:ext cx="4811395" cy="466344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68480" behindDoc="1" locked="0" layoutInCell="1" allowOverlap="1" wp14:anchorId="0774DF00" wp14:editId="299BB91A">
            <wp:simplePos x="0" y="0"/>
            <wp:positionH relativeFrom="column">
              <wp:posOffset>701040</wp:posOffset>
            </wp:positionH>
            <wp:positionV relativeFrom="paragraph">
              <wp:posOffset>167640</wp:posOffset>
            </wp:positionV>
            <wp:extent cx="4732655" cy="3657600"/>
            <wp:effectExtent l="0" t="0" r="0" b="0"/>
            <wp:wrapTight wrapText="bothSides">
              <wp:wrapPolygon edited="0">
                <wp:start x="0" y="0"/>
                <wp:lineTo x="0" y="21488"/>
                <wp:lineTo x="21475" y="21488"/>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6F740A" w:rsidRDefault="006F740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69504" behindDoc="1" locked="0" layoutInCell="1" allowOverlap="1" wp14:anchorId="5618D377" wp14:editId="11755ED7">
            <wp:simplePos x="0" y="0"/>
            <wp:positionH relativeFrom="column">
              <wp:posOffset>988060</wp:posOffset>
            </wp:positionH>
            <wp:positionV relativeFrom="paragraph">
              <wp:posOffset>-274320</wp:posOffset>
            </wp:positionV>
            <wp:extent cx="4732655" cy="3657600"/>
            <wp:effectExtent l="0" t="0" r="0" b="0"/>
            <wp:wrapTight wrapText="bothSides">
              <wp:wrapPolygon edited="0">
                <wp:start x="0" y="0"/>
                <wp:lineTo x="0" y="21488"/>
                <wp:lineTo x="21475" y="21488"/>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s and Nigh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drawing>
          <wp:anchor distT="0" distB="0" distL="114300" distR="114300" simplePos="0" relativeHeight="251670528" behindDoc="1" locked="0" layoutInCell="1" allowOverlap="1" wp14:anchorId="5EC41314" wp14:editId="231CD037">
            <wp:simplePos x="0" y="0"/>
            <wp:positionH relativeFrom="column">
              <wp:posOffset>987425</wp:posOffset>
            </wp:positionH>
            <wp:positionV relativeFrom="paragraph">
              <wp:posOffset>163830</wp:posOffset>
            </wp:positionV>
            <wp:extent cx="4732655" cy="3657600"/>
            <wp:effectExtent l="0" t="0" r="0" b="0"/>
            <wp:wrapTight wrapText="bothSides">
              <wp:wrapPolygon edited="0">
                <wp:start x="0" y="0"/>
                <wp:lineTo x="0" y="21488"/>
                <wp:lineTo x="21475" y="21488"/>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ne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1552" behindDoc="1" locked="0" layoutInCell="1" allowOverlap="1" wp14:anchorId="236CA1AD" wp14:editId="19833F91">
            <wp:simplePos x="0" y="0"/>
            <wp:positionH relativeFrom="column">
              <wp:posOffset>1242060</wp:posOffset>
            </wp:positionH>
            <wp:positionV relativeFrom="paragraph">
              <wp:posOffset>-300355</wp:posOffset>
            </wp:positionV>
            <wp:extent cx="4732655" cy="3657600"/>
            <wp:effectExtent l="0" t="0" r="0" b="0"/>
            <wp:wrapTight wrapText="bothSides">
              <wp:wrapPolygon edited="0">
                <wp:start x="0" y="0"/>
                <wp:lineTo x="0" y="21488"/>
                <wp:lineTo x="21475" y="21488"/>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2576" behindDoc="1" locked="0" layoutInCell="1" allowOverlap="1" wp14:anchorId="5B2A6FB9" wp14:editId="060CE214">
            <wp:simplePos x="0" y="0"/>
            <wp:positionH relativeFrom="column">
              <wp:posOffset>678815</wp:posOffset>
            </wp:positionH>
            <wp:positionV relativeFrom="paragraph">
              <wp:posOffset>-74930</wp:posOffset>
            </wp:positionV>
            <wp:extent cx="4732655" cy="3657600"/>
            <wp:effectExtent l="0" t="0" r="0" b="0"/>
            <wp:wrapTight wrapText="bothSides">
              <wp:wrapPolygon edited="0">
                <wp:start x="0" y="0"/>
                <wp:lineTo x="0" y="21488"/>
                <wp:lineTo x="21475" y="21488"/>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3600" behindDoc="1" locked="0" layoutInCell="1" allowOverlap="1" wp14:anchorId="3749D2E3" wp14:editId="262C1C18">
            <wp:simplePos x="0" y="0"/>
            <wp:positionH relativeFrom="column">
              <wp:posOffset>806450</wp:posOffset>
            </wp:positionH>
            <wp:positionV relativeFrom="paragraph">
              <wp:posOffset>-393700</wp:posOffset>
            </wp:positionV>
            <wp:extent cx="4732655" cy="3657600"/>
            <wp:effectExtent l="0" t="0" r="0" b="0"/>
            <wp:wrapTight wrapText="bothSides">
              <wp:wrapPolygon edited="0">
                <wp:start x="0" y="0"/>
                <wp:lineTo x="0" y="21488"/>
                <wp:lineTo x="21475" y="21488"/>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4624" behindDoc="1" locked="0" layoutInCell="1" allowOverlap="1" wp14:anchorId="053E7F18" wp14:editId="499E5BF0">
            <wp:simplePos x="0" y="0"/>
            <wp:positionH relativeFrom="column">
              <wp:posOffset>817880</wp:posOffset>
            </wp:positionH>
            <wp:positionV relativeFrom="paragraph">
              <wp:posOffset>-351155</wp:posOffset>
            </wp:positionV>
            <wp:extent cx="4732655" cy="3657600"/>
            <wp:effectExtent l="0" t="0" r="0" b="0"/>
            <wp:wrapTight wrapText="bothSides">
              <wp:wrapPolygon edited="0">
                <wp:start x="0" y="0"/>
                <wp:lineTo x="0" y="21488"/>
                <wp:lineTo x="21475" y="21488"/>
                <wp:lineTo x="214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6F740A" w:rsidP="009D7FC1">
      <w:pPr>
        <w:widowControl w:val="0"/>
        <w:ind w:left="180"/>
        <w:rPr>
          <w:rFonts w:cs="Times New Roman"/>
          <w:szCs w:val="24"/>
        </w:rPr>
      </w:pPr>
      <w:r>
        <w:rPr>
          <w:rFonts w:cs="Times New Roman"/>
          <w:noProof/>
          <w:szCs w:val="24"/>
        </w:rPr>
        <w:lastRenderedPageBreak/>
        <w:drawing>
          <wp:anchor distT="0" distB="0" distL="114300" distR="114300" simplePos="0" relativeHeight="251675648" behindDoc="1" locked="0" layoutInCell="1" allowOverlap="1" wp14:anchorId="5B39E412" wp14:editId="56EF773B">
            <wp:simplePos x="0" y="0"/>
            <wp:positionH relativeFrom="column">
              <wp:posOffset>816610</wp:posOffset>
            </wp:positionH>
            <wp:positionV relativeFrom="paragraph">
              <wp:posOffset>-266065</wp:posOffset>
            </wp:positionV>
            <wp:extent cx="4732655" cy="3657600"/>
            <wp:effectExtent l="0" t="0" r="0" b="0"/>
            <wp:wrapTight wrapText="bothSides">
              <wp:wrapPolygon edited="0">
                <wp:start x="0" y="0"/>
                <wp:lineTo x="0" y="21488"/>
                <wp:lineTo x="21475" y="21488"/>
                <wp:lineTo x="2147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r>
        <w:rPr>
          <w:rFonts w:cs="Times New Roman"/>
          <w:noProof/>
          <w:szCs w:val="24"/>
        </w:rPr>
        <w:drawing>
          <wp:anchor distT="0" distB="0" distL="114300" distR="114300" simplePos="0" relativeHeight="251676672" behindDoc="1" locked="0" layoutInCell="1" allowOverlap="1" wp14:anchorId="3BBDF377" wp14:editId="0131FEB1">
            <wp:simplePos x="0" y="0"/>
            <wp:positionH relativeFrom="column">
              <wp:posOffset>413385</wp:posOffset>
            </wp:positionH>
            <wp:positionV relativeFrom="paragraph">
              <wp:posOffset>20955</wp:posOffset>
            </wp:positionV>
            <wp:extent cx="4732655" cy="3657600"/>
            <wp:effectExtent l="0" t="0" r="0" b="0"/>
            <wp:wrapTight wrapText="bothSides">
              <wp:wrapPolygon edited="0">
                <wp:start x="0" y="0"/>
                <wp:lineTo x="0" y="21488"/>
                <wp:lineTo x="21475" y="21488"/>
                <wp:lineTo x="214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Default="00AD77DA" w:rsidP="009D7FC1">
      <w:pPr>
        <w:widowControl w:val="0"/>
        <w:ind w:left="180"/>
        <w:rPr>
          <w:rFonts w:cs="Times New Roman"/>
          <w:szCs w:val="24"/>
        </w:rPr>
      </w:pPr>
    </w:p>
    <w:p w:rsidR="00AD77DA" w:rsidRPr="00AD77DA" w:rsidRDefault="00AD77DA" w:rsidP="009D7FC1">
      <w:pPr>
        <w:widowControl w:val="0"/>
        <w:ind w:left="180"/>
        <w:rPr>
          <w:rFonts w:cs="Times New Roman"/>
          <w:szCs w:val="24"/>
        </w:rPr>
      </w:pPr>
    </w:p>
    <w:sectPr w:rsidR="00AD77DA" w:rsidRPr="00AD77DA" w:rsidSect="00E440E2">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202D1"/>
    <w:multiLevelType w:val="hybridMultilevel"/>
    <w:tmpl w:val="60924C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AEF2225"/>
    <w:multiLevelType w:val="hybridMultilevel"/>
    <w:tmpl w:val="5DCE0AD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nsid w:val="0CF00581"/>
    <w:multiLevelType w:val="hybridMultilevel"/>
    <w:tmpl w:val="CC76899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
    <w:nsid w:val="0D6C1A7C"/>
    <w:multiLevelType w:val="hybridMultilevel"/>
    <w:tmpl w:val="6BDA061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nsid w:val="0E9E7742"/>
    <w:multiLevelType w:val="hybridMultilevel"/>
    <w:tmpl w:val="CCF217D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nsid w:val="13F6773E"/>
    <w:multiLevelType w:val="hybridMultilevel"/>
    <w:tmpl w:val="C99C1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4672A1"/>
    <w:multiLevelType w:val="hybridMultilevel"/>
    <w:tmpl w:val="961E65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77C1FBF"/>
    <w:multiLevelType w:val="hybridMultilevel"/>
    <w:tmpl w:val="A7F259B2"/>
    <w:lvl w:ilvl="0" w:tplc="36FE0352">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8">
    <w:nsid w:val="23D8616E"/>
    <w:multiLevelType w:val="hybridMultilevel"/>
    <w:tmpl w:val="E78A25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984607E"/>
    <w:multiLevelType w:val="hybridMultilevel"/>
    <w:tmpl w:val="355C7E20"/>
    <w:lvl w:ilvl="0" w:tplc="FAE4B850">
      <w:start w:val="1"/>
      <w:numFmt w:val="bullet"/>
      <w:lvlText w:val=""/>
      <w:lvlJc w:val="left"/>
      <w:pPr>
        <w:ind w:left="994" w:hanging="360"/>
      </w:pPr>
      <w:rPr>
        <w:rFonts w:ascii="Symbol" w:hAnsi="Symbol" w:hint="default"/>
        <w:color w:val="auto"/>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nsid w:val="3355768D"/>
    <w:multiLevelType w:val="hybridMultilevel"/>
    <w:tmpl w:val="ADE0FB4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1">
    <w:nsid w:val="3553747E"/>
    <w:multiLevelType w:val="hybridMultilevel"/>
    <w:tmpl w:val="856E3748"/>
    <w:lvl w:ilvl="0" w:tplc="36FE0352">
      <w:start w:val="1"/>
      <w:numFmt w:val="decimal"/>
      <w:lvlText w:val="%1."/>
      <w:lvlJc w:val="left"/>
      <w:pPr>
        <w:ind w:left="908"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nsid w:val="35E67918"/>
    <w:multiLevelType w:val="hybridMultilevel"/>
    <w:tmpl w:val="B080CF4E"/>
    <w:lvl w:ilvl="0" w:tplc="04090001">
      <w:start w:val="1"/>
      <w:numFmt w:val="bullet"/>
      <w:lvlText w:val=""/>
      <w:lvlJc w:val="left"/>
      <w:pPr>
        <w:ind w:left="904"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9621710"/>
    <w:multiLevelType w:val="hybridMultilevel"/>
    <w:tmpl w:val="C3B0D1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nsid w:val="3A4D4FD4"/>
    <w:multiLevelType w:val="hybridMultilevel"/>
    <w:tmpl w:val="6D26A30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nsid w:val="3BAC0028"/>
    <w:multiLevelType w:val="hybridMultilevel"/>
    <w:tmpl w:val="74D201B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
    <w:nsid w:val="418A0FC3"/>
    <w:multiLevelType w:val="hybridMultilevel"/>
    <w:tmpl w:val="E28E249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7">
    <w:nsid w:val="41993C61"/>
    <w:multiLevelType w:val="hybridMultilevel"/>
    <w:tmpl w:val="DAF6A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024FA8"/>
    <w:multiLevelType w:val="hybridMultilevel"/>
    <w:tmpl w:val="41BC49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nsid w:val="460C0D31"/>
    <w:multiLevelType w:val="hybridMultilevel"/>
    <w:tmpl w:val="7AF220EE"/>
    <w:lvl w:ilvl="0" w:tplc="36FE0352">
      <w:start w:val="1"/>
      <w:numFmt w:val="decimal"/>
      <w:lvlText w:val="%1."/>
      <w:lvlJc w:val="left"/>
      <w:pPr>
        <w:ind w:left="904"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529143F1"/>
    <w:multiLevelType w:val="hybridMultilevel"/>
    <w:tmpl w:val="62EC7B7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nsid w:val="54057DD8"/>
    <w:multiLevelType w:val="hybridMultilevel"/>
    <w:tmpl w:val="38F460E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54DC426C"/>
    <w:multiLevelType w:val="hybridMultilevel"/>
    <w:tmpl w:val="BA3E8FD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55931ED3"/>
    <w:multiLevelType w:val="hybridMultilevel"/>
    <w:tmpl w:val="872C21E8"/>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nsid w:val="58905A45"/>
    <w:multiLevelType w:val="hybridMultilevel"/>
    <w:tmpl w:val="2C4CB7DC"/>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5">
    <w:nsid w:val="5FAC1E38"/>
    <w:multiLevelType w:val="hybridMultilevel"/>
    <w:tmpl w:val="E5324E7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6">
    <w:nsid w:val="60986B44"/>
    <w:multiLevelType w:val="hybridMultilevel"/>
    <w:tmpl w:val="C220C66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7">
    <w:nsid w:val="60B71602"/>
    <w:multiLevelType w:val="hybridMultilevel"/>
    <w:tmpl w:val="FF8C4AF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8">
    <w:nsid w:val="615A7E80"/>
    <w:multiLevelType w:val="hybridMultilevel"/>
    <w:tmpl w:val="A04C3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4C44D2"/>
    <w:multiLevelType w:val="hybridMultilevel"/>
    <w:tmpl w:val="C37CF288"/>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0">
    <w:nsid w:val="62AC3622"/>
    <w:multiLevelType w:val="hybridMultilevel"/>
    <w:tmpl w:val="DF066A4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1">
    <w:nsid w:val="63050C63"/>
    <w:multiLevelType w:val="hybridMultilevel"/>
    <w:tmpl w:val="BCA6B4B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2">
    <w:nsid w:val="655426E7"/>
    <w:multiLevelType w:val="hybridMultilevel"/>
    <w:tmpl w:val="8024874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3">
    <w:nsid w:val="6A4359AC"/>
    <w:multiLevelType w:val="hybridMultilevel"/>
    <w:tmpl w:val="E8824BB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4">
    <w:nsid w:val="78604448"/>
    <w:multiLevelType w:val="hybridMultilevel"/>
    <w:tmpl w:val="93A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948AA"/>
    <w:multiLevelType w:val="hybridMultilevel"/>
    <w:tmpl w:val="F05A2F9C"/>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6">
    <w:nsid w:val="7B827A26"/>
    <w:multiLevelType w:val="hybridMultilevel"/>
    <w:tmpl w:val="AE7A2F82"/>
    <w:lvl w:ilvl="0" w:tplc="04090001">
      <w:start w:val="1"/>
      <w:numFmt w:val="bullet"/>
      <w:lvlText w:val=""/>
      <w:lvlJc w:val="left"/>
      <w:pPr>
        <w:ind w:left="-876" w:hanging="360"/>
      </w:pPr>
      <w:rPr>
        <w:rFonts w:ascii="Symbol" w:hAnsi="Symbol" w:hint="default"/>
      </w:rPr>
    </w:lvl>
    <w:lvl w:ilvl="1" w:tplc="04090003">
      <w:start w:val="1"/>
      <w:numFmt w:val="bullet"/>
      <w:lvlText w:val="o"/>
      <w:lvlJc w:val="left"/>
      <w:pPr>
        <w:ind w:left="-516" w:hanging="360"/>
      </w:pPr>
      <w:rPr>
        <w:rFonts w:ascii="Courier New" w:hAnsi="Courier New" w:cs="Courier New" w:hint="default"/>
      </w:rPr>
    </w:lvl>
    <w:lvl w:ilvl="2" w:tplc="04090005" w:tentative="1">
      <w:start w:val="1"/>
      <w:numFmt w:val="bullet"/>
      <w:lvlText w:val=""/>
      <w:lvlJc w:val="left"/>
      <w:pPr>
        <w:ind w:left="204" w:hanging="360"/>
      </w:pPr>
      <w:rPr>
        <w:rFonts w:ascii="Wingdings" w:hAnsi="Wingdings" w:hint="default"/>
      </w:rPr>
    </w:lvl>
    <w:lvl w:ilvl="3" w:tplc="04090001" w:tentative="1">
      <w:start w:val="1"/>
      <w:numFmt w:val="bullet"/>
      <w:lvlText w:val=""/>
      <w:lvlJc w:val="left"/>
      <w:pPr>
        <w:ind w:left="924" w:hanging="360"/>
      </w:pPr>
      <w:rPr>
        <w:rFonts w:ascii="Symbol" w:hAnsi="Symbol" w:hint="default"/>
      </w:rPr>
    </w:lvl>
    <w:lvl w:ilvl="4" w:tplc="04090003" w:tentative="1">
      <w:start w:val="1"/>
      <w:numFmt w:val="bullet"/>
      <w:lvlText w:val="o"/>
      <w:lvlJc w:val="left"/>
      <w:pPr>
        <w:ind w:left="1644" w:hanging="360"/>
      </w:pPr>
      <w:rPr>
        <w:rFonts w:ascii="Courier New" w:hAnsi="Courier New" w:cs="Courier New" w:hint="default"/>
      </w:rPr>
    </w:lvl>
    <w:lvl w:ilvl="5" w:tplc="04090005" w:tentative="1">
      <w:start w:val="1"/>
      <w:numFmt w:val="bullet"/>
      <w:lvlText w:val=""/>
      <w:lvlJc w:val="left"/>
      <w:pPr>
        <w:ind w:left="2364" w:hanging="360"/>
      </w:pPr>
      <w:rPr>
        <w:rFonts w:ascii="Wingdings" w:hAnsi="Wingdings" w:hint="default"/>
      </w:rPr>
    </w:lvl>
    <w:lvl w:ilvl="6" w:tplc="04090001" w:tentative="1">
      <w:start w:val="1"/>
      <w:numFmt w:val="bullet"/>
      <w:lvlText w:val=""/>
      <w:lvlJc w:val="left"/>
      <w:pPr>
        <w:ind w:left="3084" w:hanging="360"/>
      </w:pPr>
      <w:rPr>
        <w:rFonts w:ascii="Symbol" w:hAnsi="Symbol" w:hint="default"/>
      </w:rPr>
    </w:lvl>
    <w:lvl w:ilvl="7" w:tplc="04090003" w:tentative="1">
      <w:start w:val="1"/>
      <w:numFmt w:val="bullet"/>
      <w:lvlText w:val="o"/>
      <w:lvlJc w:val="left"/>
      <w:pPr>
        <w:ind w:left="3804" w:hanging="360"/>
      </w:pPr>
      <w:rPr>
        <w:rFonts w:ascii="Courier New" w:hAnsi="Courier New" w:cs="Courier New" w:hint="default"/>
      </w:rPr>
    </w:lvl>
    <w:lvl w:ilvl="8" w:tplc="04090005" w:tentative="1">
      <w:start w:val="1"/>
      <w:numFmt w:val="bullet"/>
      <w:lvlText w:val=""/>
      <w:lvlJc w:val="left"/>
      <w:pPr>
        <w:ind w:left="4524" w:hanging="360"/>
      </w:pPr>
      <w:rPr>
        <w:rFonts w:ascii="Wingdings" w:hAnsi="Wingdings" w:hint="default"/>
      </w:rPr>
    </w:lvl>
  </w:abstractNum>
  <w:num w:numId="1">
    <w:abstractNumId w:val="15"/>
  </w:num>
  <w:num w:numId="2">
    <w:abstractNumId w:val="1"/>
  </w:num>
  <w:num w:numId="3">
    <w:abstractNumId w:val="33"/>
  </w:num>
  <w:num w:numId="4">
    <w:abstractNumId w:val="28"/>
  </w:num>
  <w:num w:numId="5">
    <w:abstractNumId w:val="26"/>
  </w:num>
  <w:num w:numId="6">
    <w:abstractNumId w:val="14"/>
  </w:num>
  <w:num w:numId="7">
    <w:abstractNumId w:val="7"/>
  </w:num>
  <w:num w:numId="8">
    <w:abstractNumId w:val="11"/>
  </w:num>
  <w:num w:numId="9">
    <w:abstractNumId w:val="31"/>
  </w:num>
  <w:num w:numId="10">
    <w:abstractNumId w:val="10"/>
  </w:num>
  <w:num w:numId="11">
    <w:abstractNumId w:val="35"/>
  </w:num>
  <w:num w:numId="12">
    <w:abstractNumId w:val="29"/>
  </w:num>
  <w:num w:numId="13">
    <w:abstractNumId w:val="27"/>
  </w:num>
  <w:num w:numId="14">
    <w:abstractNumId w:val="13"/>
  </w:num>
  <w:num w:numId="15">
    <w:abstractNumId w:val="24"/>
  </w:num>
  <w:num w:numId="16">
    <w:abstractNumId w:val="5"/>
  </w:num>
  <w:num w:numId="17">
    <w:abstractNumId w:val="17"/>
  </w:num>
  <w:num w:numId="18">
    <w:abstractNumId w:val="9"/>
  </w:num>
  <w:num w:numId="19">
    <w:abstractNumId w:val="16"/>
  </w:num>
  <w:num w:numId="20">
    <w:abstractNumId w:val="32"/>
  </w:num>
  <w:num w:numId="21">
    <w:abstractNumId w:val="25"/>
  </w:num>
  <w:num w:numId="22">
    <w:abstractNumId w:val="0"/>
  </w:num>
  <w:num w:numId="23">
    <w:abstractNumId w:val="18"/>
  </w:num>
  <w:num w:numId="24">
    <w:abstractNumId w:val="34"/>
  </w:num>
  <w:num w:numId="25">
    <w:abstractNumId w:val="23"/>
  </w:num>
  <w:num w:numId="26">
    <w:abstractNumId w:val="3"/>
  </w:num>
  <w:num w:numId="27">
    <w:abstractNumId w:val="20"/>
  </w:num>
  <w:num w:numId="28">
    <w:abstractNumId w:val="21"/>
  </w:num>
  <w:num w:numId="29">
    <w:abstractNumId w:val="30"/>
  </w:num>
  <w:num w:numId="30">
    <w:abstractNumId w:val="4"/>
  </w:num>
  <w:num w:numId="31">
    <w:abstractNumId w:val="2"/>
  </w:num>
  <w:num w:numId="32">
    <w:abstractNumId w:val="36"/>
  </w:num>
  <w:num w:numId="33">
    <w:abstractNumId w:val="22"/>
  </w:num>
  <w:num w:numId="34">
    <w:abstractNumId w:val="8"/>
  </w:num>
  <w:num w:numId="35">
    <w:abstractNumId w:val="19"/>
  </w:num>
  <w:num w:numId="36">
    <w:abstractNumId w:val="1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05"/>
    <w:rsid w:val="00023082"/>
    <w:rsid w:val="002974F7"/>
    <w:rsid w:val="00303CBF"/>
    <w:rsid w:val="00332247"/>
    <w:rsid w:val="003F3605"/>
    <w:rsid w:val="004C2679"/>
    <w:rsid w:val="005D4E8C"/>
    <w:rsid w:val="006A1177"/>
    <w:rsid w:val="006B51CA"/>
    <w:rsid w:val="006E1A84"/>
    <w:rsid w:val="006F740A"/>
    <w:rsid w:val="00700A79"/>
    <w:rsid w:val="008339FD"/>
    <w:rsid w:val="008C00E1"/>
    <w:rsid w:val="009D52D5"/>
    <w:rsid w:val="009D7FC1"/>
    <w:rsid w:val="00AA6B67"/>
    <w:rsid w:val="00AD0859"/>
    <w:rsid w:val="00AD77DA"/>
    <w:rsid w:val="00BC6277"/>
    <w:rsid w:val="00C12B7B"/>
    <w:rsid w:val="00C4600D"/>
    <w:rsid w:val="00C76D13"/>
    <w:rsid w:val="00C95492"/>
    <w:rsid w:val="00DC7E36"/>
    <w:rsid w:val="00E440E2"/>
    <w:rsid w:val="00EB543B"/>
    <w:rsid w:val="00EB7AF4"/>
    <w:rsid w:val="00FB0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ind w:left="274" w:right="23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605"/>
    <w:pPr>
      <w:ind w:left="720"/>
      <w:contextualSpacing/>
    </w:pPr>
  </w:style>
  <w:style w:type="paragraph" w:styleId="BalloonText">
    <w:name w:val="Balloon Text"/>
    <w:basedOn w:val="Normal"/>
    <w:link w:val="BalloonTextChar"/>
    <w:uiPriority w:val="99"/>
    <w:semiHidden/>
    <w:unhideWhenUsed/>
    <w:rsid w:val="00303CBF"/>
    <w:rPr>
      <w:rFonts w:ascii="Tahoma" w:hAnsi="Tahoma" w:cs="Tahoma"/>
      <w:sz w:val="16"/>
      <w:szCs w:val="16"/>
    </w:rPr>
  </w:style>
  <w:style w:type="character" w:customStyle="1" w:styleId="BalloonTextChar">
    <w:name w:val="Balloon Text Char"/>
    <w:basedOn w:val="DefaultParagraphFont"/>
    <w:link w:val="BalloonText"/>
    <w:uiPriority w:val="99"/>
    <w:semiHidden/>
    <w:rsid w:val="00303C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4642">
      <w:bodyDiv w:val="1"/>
      <w:marLeft w:val="0"/>
      <w:marRight w:val="0"/>
      <w:marTop w:val="0"/>
      <w:marBottom w:val="0"/>
      <w:divBdr>
        <w:top w:val="none" w:sz="0" w:space="0" w:color="auto"/>
        <w:left w:val="none" w:sz="0" w:space="0" w:color="auto"/>
        <w:bottom w:val="none" w:sz="0" w:space="0" w:color="auto"/>
        <w:right w:val="none" w:sz="0" w:space="0" w:color="auto"/>
      </w:divBdr>
    </w:div>
    <w:div w:id="149519748">
      <w:bodyDiv w:val="1"/>
      <w:marLeft w:val="0"/>
      <w:marRight w:val="0"/>
      <w:marTop w:val="0"/>
      <w:marBottom w:val="0"/>
      <w:divBdr>
        <w:top w:val="none" w:sz="0" w:space="0" w:color="auto"/>
        <w:left w:val="none" w:sz="0" w:space="0" w:color="auto"/>
        <w:bottom w:val="none" w:sz="0" w:space="0" w:color="auto"/>
        <w:right w:val="none" w:sz="0" w:space="0" w:color="auto"/>
      </w:divBdr>
    </w:div>
    <w:div w:id="160389916">
      <w:bodyDiv w:val="1"/>
      <w:marLeft w:val="0"/>
      <w:marRight w:val="0"/>
      <w:marTop w:val="0"/>
      <w:marBottom w:val="0"/>
      <w:divBdr>
        <w:top w:val="none" w:sz="0" w:space="0" w:color="auto"/>
        <w:left w:val="none" w:sz="0" w:space="0" w:color="auto"/>
        <w:bottom w:val="none" w:sz="0" w:space="0" w:color="auto"/>
        <w:right w:val="none" w:sz="0" w:space="0" w:color="auto"/>
      </w:divBdr>
    </w:div>
    <w:div w:id="383795487">
      <w:bodyDiv w:val="1"/>
      <w:marLeft w:val="0"/>
      <w:marRight w:val="0"/>
      <w:marTop w:val="0"/>
      <w:marBottom w:val="0"/>
      <w:divBdr>
        <w:top w:val="none" w:sz="0" w:space="0" w:color="auto"/>
        <w:left w:val="none" w:sz="0" w:space="0" w:color="auto"/>
        <w:bottom w:val="none" w:sz="0" w:space="0" w:color="auto"/>
        <w:right w:val="none" w:sz="0" w:space="0" w:color="auto"/>
      </w:divBdr>
    </w:div>
    <w:div w:id="419184317">
      <w:bodyDiv w:val="1"/>
      <w:marLeft w:val="0"/>
      <w:marRight w:val="0"/>
      <w:marTop w:val="0"/>
      <w:marBottom w:val="0"/>
      <w:divBdr>
        <w:top w:val="none" w:sz="0" w:space="0" w:color="auto"/>
        <w:left w:val="none" w:sz="0" w:space="0" w:color="auto"/>
        <w:bottom w:val="none" w:sz="0" w:space="0" w:color="auto"/>
        <w:right w:val="none" w:sz="0" w:space="0" w:color="auto"/>
      </w:divBdr>
    </w:div>
    <w:div w:id="539780615">
      <w:bodyDiv w:val="1"/>
      <w:marLeft w:val="0"/>
      <w:marRight w:val="0"/>
      <w:marTop w:val="0"/>
      <w:marBottom w:val="0"/>
      <w:divBdr>
        <w:top w:val="none" w:sz="0" w:space="0" w:color="auto"/>
        <w:left w:val="none" w:sz="0" w:space="0" w:color="auto"/>
        <w:bottom w:val="none" w:sz="0" w:space="0" w:color="auto"/>
        <w:right w:val="none" w:sz="0" w:space="0" w:color="auto"/>
      </w:divBdr>
    </w:div>
    <w:div w:id="603653440">
      <w:bodyDiv w:val="1"/>
      <w:marLeft w:val="0"/>
      <w:marRight w:val="0"/>
      <w:marTop w:val="0"/>
      <w:marBottom w:val="0"/>
      <w:divBdr>
        <w:top w:val="none" w:sz="0" w:space="0" w:color="auto"/>
        <w:left w:val="none" w:sz="0" w:space="0" w:color="auto"/>
        <w:bottom w:val="none" w:sz="0" w:space="0" w:color="auto"/>
        <w:right w:val="none" w:sz="0" w:space="0" w:color="auto"/>
      </w:divBdr>
    </w:div>
    <w:div w:id="615410026">
      <w:bodyDiv w:val="1"/>
      <w:marLeft w:val="0"/>
      <w:marRight w:val="0"/>
      <w:marTop w:val="0"/>
      <w:marBottom w:val="0"/>
      <w:divBdr>
        <w:top w:val="none" w:sz="0" w:space="0" w:color="auto"/>
        <w:left w:val="none" w:sz="0" w:space="0" w:color="auto"/>
        <w:bottom w:val="none" w:sz="0" w:space="0" w:color="auto"/>
        <w:right w:val="none" w:sz="0" w:space="0" w:color="auto"/>
      </w:divBdr>
    </w:div>
    <w:div w:id="714280158">
      <w:bodyDiv w:val="1"/>
      <w:marLeft w:val="0"/>
      <w:marRight w:val="0"/>
      <w:marTop w:val="0"/>
      <w:marBottom w:val="0"/>
      <w:divBdr>
        <w:top w:val="none" w:sz="0" w:space="0" w:color="auto"/>
        <w:left w:val="none" w:sz="0" w:space="0" w:color="auto"/>
        <w:bottom w:val="none" w:sz="0" w:space="0" w:color="auto"/>
        <w:right w:val="none" w:sz="0" w:space="0" w:color="auto"/>
      </w:divBdr>
    </w:div>
    <w:div w:id="735200416">
      <w:bodyDiv w:val="1"/>
      <w:marLeft w:val="0"/>
      <w:marRight w:val="0"/>
      <w:marTop w:val="0"/>
      <w:marBottom w:val="0"/>
      <w:divBdr>
        <w:top w:val="none" w:sz="0" w:space="0" w:color="auto"/>
        <w:left w:val="none" w:sz="0" w:space="0" w:color="auto"/>
        <w:bottom w:val="none" w:sz="0" w:space="0" w:color="auto"/>
        <w:right w:val="none" w:sz="0" w:space="0" w:color="auto"/>
      </w:divBdr>
    </w:div>
    <w:div w:id="751699536">
      <w:bodyDiv w:val="1"/>
      <w:marLeft w:val="0"/>
      <w:marRight w:val="0"/>
      <w:marTop w:val="0"/>
      <w:marBottom w:val="0"/>
      <w:divBdr>
        <w:top w:val="none" w:sz="0" w:space="0" w:color="auto"/>
        <w:left w:val="none" w:sz="0" w:space="0" w:color="auto"/>
        <w:bottom w:val="none" w:sz="0" w:space="0" w:color="auto"/>
        <w:right w:val="none" w:sz="0" w:space="0" w:color="auto"/>
      </w:divBdr>
    </w:div>
    <w:div w:id="804392830">
      <w:bodyDiv w:val="1"/>
      <w:marLeft w:val="0"/>
      <w:marRight w:val="0"/>
      <w:marTop w:val="0"/>
      <w:marBottom w:val="0"/>
      <w:divBdr>
        <w:top w:val="none" w:sz="0" w:space="0" w:color="auto"/>
        <w:left w:val="none" w:sz="0" w:space="0" w:color="auto"/>
        <w:bottom w:val="none" w:sz="0" w:space="0" w:color="auto"/>
        <w:right w:val="none" w:sz="0" w:space="0" w:color="auto"/>
      </w:divBdr>
    </w:div>
    <w:div w:id="819810888">
      <w:bodyDiv w:val="1"/>
      <w:marLeft w:val="0"/>
      <w:marRight w:val="0"/>
      <w:marTop w:val="0"/>
      <w:marBottom w:val="0"/>
      <w:divBdr>
        <w:top w:val="none" w:sz="0" w:space="0" w:color="auto"/>
        <w:left w:val="none" w:sz="0" w:space="0" w:color="auto"/>
        <w:bottom w:val="none" w:sz="0" w:space="0" w:color="auto"/>
        <w:right w:val="none" w:sz="0" w:space="0" w:color="auto"/>
      </w:divBdr>
    </w:div>
    <w:div w:id="941498185">
      <w:bodyDiv w:val="1"/>
      <w:marLeft w:val="0"/>
      <w:marRight w:val="0"/>
      <w:marTop w:val="0"/>
      <w:marBottom w:val="0"/>
      <w:divBdr>
        <w:top w:val="none" w:sz="0" w:space="0" w:color="auto"/>
        <w:left w:val="none" w:sz="0" w:space="0" w:color="auto"/>
        <w:bottom w:val="none" w:sz="0" w:space="0" w:color="auto"/>
        <w:right w:val="none" w:sz="0" w:space="0" w:color="auto"/>
      </w:divBdr>
    </w:div>
    <w:div w:id="966426079">
      <w:bodyDiv w:val="1"/>
      <w:marLeft w:val="0"/>
      <w:marRight w:val="0"/>
      <w:marTop w:val="0"/>
      <w:marBottom w:val="0"/>
      <w:divBdr>
        <w:top w:val="none" w:sz="0" w:space="0" w:color="auto"/>
        <w:left w:val="none" w:sz="0" w:space="0" w:color="auto"/>
        <w:bottom w:val="none" w:sz="0" w:space="0" w:color="auto"/>
        <w:right w:val="none" w:sz="0" w:space="0" w:color="auto"/>
      </w:divBdr>
    </w:div>
    <w:div w:id="986281613">
      <w:bodyDiv w:val="1"/>
      <w:marLeft w:val="0"/>
      <w:marRight w:val="0"/>
      <w:marTop w:val="0"/>
      <w:marBottom w:val="0"/>
      <w:divBdr>
        <w:top w:val="none" w:sz="0" w:space="0" w:color="auto"/>
        <w:left w:val="none" w:sz="0" w:space="0" w:color="auto"/>
        <w:bottom w:val="none" w:sz="0" w:space="0" w:color="auto"/>
        <w:right w:val="none" w:sz="0" w:space="0" w:color="auto"/>
      </w:divBdr>
    </w:div>
    <w:div w:id="1009407247">
      <w:bodyDiv w:val="1"/>
      <w:marLeft w:val="0"/>
      <w:marRight w:val="0"/>
      <w:marTop w:val="0"/>
      <w:marBottom w:val="0"/>
      <w:divBdr>
        <w:top w:val="none" w:sz="0" w:space="0" w:color="auto"/>
        <w:left w:val="none" w:sz="0" w:space="0" w:color="auto"/>
        <w:bottom w:val="none" w:sz="0" w:space="0" w:color="auto"/>
        <w:right w:val="none" w:sz="0" w:space="0" w:color="auto"/>
      </w:divBdr>
    </w:div>
    <w:div w:id="1148280860">
      <w:bodyDiv w:val="1"/>
      <w:marLeft w:val="0"/>
      <w:marRight w:val="0"/>
      <w:marTop w:val="0"/>
      <w:marBottom w:val="0"/>
      <w:divBdr>
        <w:top w:val="none" w:sz="0" w:space="0" w:color="auto"/>
        <w:left w:val="none" w:sz="0" w:space="0" w:color="auto"/>
        <w:bottom w:val="none" w:sz="0" w:space="0" w:color="auto"/>
        <w:right w:val="none" w:sz="0" w:space="0" w:color="auto"/>
      </w:divBdr>
    </w:div>
    <w:div w:id="1236278093">
      <w:bodyDiv w:val="1"/>
      <w:marLeft w:val="0"/>
      <w:marRight w:val="0"/>
      <w:marTop w:val="0"/>
      <w:marBottom w:val="0"/>
      <w:divBdr>
        <w:top w:val="none" w:sz="0" w:space="0" w:color="auto"/>
        <w:left w:val="none" w:sz="0" w:space="0" w:color="auto"/>
        <w:bottom w:val="none" w:sz="0" w:space="0" w:color="auto"/>
        <w:right w:val="none" w:sz="0" w:space="0" w:color="auto"/>
      </w:divBdr>
    </w:div>
    <w:div w:id="1333947312">
      <w:bodyDiv w:val="1"/>
      <w:marLeft w:val="0"/>
      <w:marRight w:val="0"/>
      <w:marTop w:val="0"/>
      <w:marBottom w:val="0"/>
      <w:divBdr>
        <w:top w:val="none" w:sz="0" w:space="0" w:color="auto"/>
        <w:left w:val="none" w:sz="0" w:space="0" w:color="auto"/>
        <w:bottom w:val="none" w:sz="0" w:space="0" w:color="auto"/>
        <w:right w:val="none" w:sz="0" w:space="0" w:color="auto"/>
      </w:divBdr>
    </w:div>
    <w:div w:id="1467550949">
      <w:bodyDiv w:val="1"/>
      <w:marLeft w:val="0"/>
      <w:marRight w:val="0"/>
      <w:marTop w:val="0"/>
      <w:marBottom w:val="0"/>
      <w:divBdr>
        <w:top w:val="none" w:sz="0" w:space="0" w:color="auto"/>
        <w:left w:val="none" w:sz="0" w:space="0" w:color="auto"/>
        <w:bottom w:val="none" w:sz="0" w:space="0" w:color="auto"/>
        <w:right w:val="none" w:sz="0" w:space="0" w:color="auto"/>
      </w:divBdr>
    </w:div>
    <w:div w:id="1567109894">
      <w:bodyDiv w:val="1"/>
      <w:marLeft w:val="0"/>
      <w:marRight w:val="0"/>
      <w:marTop w:val="0"/>
      <w:marBottom w:val="0"/>
      <w:divBdr>
        <w:top w:val="none" w:sz="0" w:space="0" w:color="auto"/>
        <w:left w:val="none" w:sz="0" w:space="0" w:color="auto"/>
        <w:bottom w:val="none" w:sz="0" w:space="0" w:color="auto"/>
        <w:right w:val="none" w:sz="0" w:space="0" w:color="auto"/>
      </w:divBdr>
    </w:div>
    <w:div w:id="1627809356">
      <w:bodyDiv w:val="1"/>
      <w:marLeft w:val="0"/>
      <w:marRight w:val="0"/>
      <w:marTop w:val="0"/>
      <w:marBottom w:val="0"/>
      <w:divBdr>
        <w:top w:val="none" w:sz="0" w:space="0" w:color="auto"/>
        <w:left w:val="none" w:sz="0" w:space="0" w:color="auto"/>
        <w:bottom w:val="none" w:sz="0" w:space="0" w:color="auto"/>
        <w:right w:val="none" w:sz="0" w:space="0" w:color="auto"/>
      </w:divBdr>
    </w:div>
    <w:div w:id="1747612395">
      <w:bodyDiv w:val="1"/>
      <w:marLeft w:val="0"/>
      <w:marRight w:val="0"/>
      <w:marTop w:val="0"/>
      <w:marBottom w:val="0"/>
      <w:divBdr>
        <w:top w:val="none" w:sz="0" w:space="0" w:color="auto"/>
        <w:left w:val="none" w:sz="0" w:space="0" w:color="auto"/>
        <w:bottom w:val="none" w:sz="0" w:space="0" w:color="auto"/>
        <w:right w:val="none" w:sz="0" w:space="0" w:color="auto"/>
      </w:divBdr>
    </w:div>
    <w:div w:id="1799254232">
      <w:bodyDiv w:val="1"/>
      <w:marLeft w:val="0"/>
      <w:marRight w:val="0"/>
      <w:marTop w:val="0"/>
      <w:marBottom w:val="0"/>
      <w:divBdr>
        <w:top w:val="none" w:sz="0" w:space="0" w:color="auto"/>
        <w:left w:val="none" w:sz="0" w:space="0" w:color="auto"/>
        <w:bottom w:val="none" w:sz="0" w:space="0" w:color="auto"/>
        <w:right w:val="none" w:sz="0" w:space="0" w:color="auto"/>
      </w:divBdr>
    </w:div>
    <w:div w:id="1892885204">
      <w:bodyDiv w:val="1"/>
      <w:marLeft w:val="0"/>
      <w:marRight w:val="0"/>
      <w:marTop w:val="0"/>
      <w:marBottom w:val="0"/>
      <w:divBdr>
        <w:top w:val="none" w:sz="0" w:space="0" w:color="auto"/>
        <w:left w:val="none" w:sz="0" w:space="0" w:color="auto"/>
        <w:bottom w:val="none" w:sz="0" w:space="0" w:color="auto"/>
        <w:right w:val="none" w:sz="0" w:space="0" w:color="auto"/>
      </w:divBdr>
    </w:div>
    <w:div w:id="1923373848">
      <w:bodyDiv w:val="1"/>
      <w:marLeft w:val="0"/>
      <w:marRight w:val="0"/>
      <w:marTop w:val="0"/>
      <w:marBottom w:val="0"/>
      <w:divBdr>
        <w:top w:val="none" w:sz="0" w:space="0" w:color="auto"/>
        <w:left w:val="none" w:sz="0" w:space="0" w:color="auto"/>
        <w:bottom w:val="none" w:sz="0" w:space="0" w:color="auto"/>
        <w:right w:val="none" w:sz="0" w:space="0" w:color="auto"/>
      </w:divBdr>
    </w:div>
    <w:div w:id="1973172489">
      <w:bodyDiv w:val="1"/>
      <w:marLeft w:val="0"/>
      <w:marRight w:val="0"/>
      <w:marTop w:val="0"/>
      <w:marBottom w:val="0"/>
      <w:divBdr>
        <w:top w:val="none" w:sz="0" w:space="0" w:color="auto"/>
        <w:left w:val="none" w:sz="0" w:space="0" w:color="auto"/>
        <w:bottom w:val="none" w:sz="0" w:space="0" w:color="auto"/>
        <w:right w:val="none" w:sz="0" w:space="0" w:color="auto"/>
      </w:divBdr>
    </w:div>
    <w:div w:id="2007854613">
      <w:bodyDiv w:val="1"/>
      <w:marLeft w:val="0"/>
      <w:marRight w:val="0"/>
      <w:marTop w:val="0"/>
      <w:marBottom w:val="0"/>
      <w:divBdr>
        <w:top w:val="none" w:sz="0" w:space="0" w:color="auto"/>
        <w:left w:val="none" w:sz="0" w:space="0" w:color="auto"/>
        <w:bottom w:val="none" w:sz="0" w:space="0" w:color="auto"/>
        <w:right w:val="none" w:sz="0" w:space="0" w:color="auto"/>
      </w:divBdr>
    </w:div>
    <w:div w:id="2045909845">
      <w:bodyDiv w:val="1"/>
      <w:marLeft w:val="0"/>
      <w:marRight w:val="0"/>
      <w:marTop w:val="0"/>
      <w:marBottom w:val="0"/>
      <w:divBdr>
        <w:top w:val="none" w:sz="0" w:space="0" w:color="auto"/>
        <w:left w:val="none" w:sz="0" w:space="0" w:color="auto"/>
        <w:bottom w:val="none" w:sz="0" w:space="0" w:color="auto"/>
        <w:right w:val="none" w:sz="0" w:space="0" w:color="auto"/>
      </w:divBdr>
    </w:div>
    <w:div w:id="2132283002">
      <w:bodyDiv w:val="1"/>
      <w:marLeft w:val="0"/>
      <w:marRight w:val="0"/>
      <w:marTop w:val="0"/>
      <w:marBottom w:val="0"/>
      <w:divBdr>
        <w:top w:val="none" w:sz="0" w:space="0" w:color="auto"/>
        <w:left w:val="none" w:sz="0" w:space="0" w:color="auto"/>
        <w:bottom w:val="none" w:sz="0" w:space="0" w:color="auto"/>
        <w:right w:val="none" w:sz="0" w:space="0" w:color="auto"/>
      </w:divBdr>
    </w:div>
    <w:div w:id="21351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Calabretta, Elizabeth</dc:creator>
  <cp:lastModifiedBy>Eilers, Alex</cp:lastModifiedBy>
  <cp:revision>3</cp:revision>
  <cp:lastPrinted>2012-06-27T19:03:00Z</cp:lastPrinted>
  <dcterms:created xsi:type="dcterms:W3CDTF">2012-06-27T22:11:00Z</dcterms:created>
  <dcterms:modified xsi:type="dcterms:W3CDTF">2012-06-27T22:12:00Z</dcterms:modified>
</cp:coreProperties>
</file>